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AB5" w:rsidRPr="004C54B3" w:rsidRDefault="009D4AB5" w:rsidP="004C54B3">
      <w:pPr>
        <w:spacing w:after="0" w:line="276" w:lineRule="auto"/>
        <w:jc w:val="center"/>
        <w:rPr>
          <w:rFonts w:ascii="Times New Roman" w:hAnsi="Times New Roman" w:cs="Times New Roman"/>
          <w:sz w:val="28"/>
          <w:szCs w:val="28"/>
        </w:rPr>
      </w:pPr>
      <w:r w:rsidRPr="004C54B3">
        <w:rPr>
          <w:rFonts w:ascii="Times New Roman" w:hAnsi="Times New Roman" w:cs="Times New Roman"/>
          <w:sz w:val="28"/>
          <w:szCs w:val="28"/>
        </w:rPr>
        <w:t xml:space="preserve">СОВЕТ </w:t>
      </w:r>
      <w:r w:rsidR="009A27DE">
        <w:rPr>
          <w:rFonts w:ascii="Times New Roman" w:hAnsi="Times New Roman" w:cs="Times New Roman"/>
          <w:sz w:val="28"/>
          <w:szCs w:val="28"/>
        </w:rPr>
        <w:t>МАЛОКИБЯКОЗИНСКОГО</w:t>
      </w:r>
      <w:r w:rsidRPr="004C54B3">
        <w:rPr>
          <w:rFonts w:ascii="Times New Roman" w:hAnsi="Times New Roman" w:cs="Times New Roman"/>
          <w:sz w:val="28"/>
          <w:szCs w:val="28"/>
        </w:rPr>
        <w:t xml:space="preserve"> СЕЛЬСКОГО ПОСЕЛЕНИЯ</w:t>
      </w:r>
    </w:p>
    <w:p w:rsidR="009D4AB5" w:rsidRPr="004C54B3" w:rsidRDefault="009D4AB5" w:rsidP="004C54B3">
      <w:pPr>
        <w:spacing w:after="0" w:line="276" w:lineRule="auto"/>
        <w:jc w:val="center"/>
        <w:rPr>
          <w:rFonts w:ascii="Times New Roman" w:hAnsi="Times New Roman" w:cs="Times New Roman"/>
          <w:sz w:val="28"/>
          <w:szCs w:val="28"/>
        </w:rPr>
      </w:pPr>
      <w:r w:rsidRPr="004C54B3">
        <w:rPr>
          <w:rFonts w:ascii="Times New Roman" w:hAnsi="Times New Roman" w:cs="Times New Roman"/>
          <w:sz w:val="28"/>
          <w:szCs w:val="28"/>
        </w:rPr>
        <w:t>ТЮЛЯЧИНСКОГО МУНИЦИПАЛЬНОГО РАЙОНА</w:t>
      </w:r>
    </w:p>
    <w:p w:rsidR="009D4AB5" w:rsidRPr="004C54B3" w:rsidRDefault="009D4AB5" w:rsidP="004C54B3">
      <w:pPr>
        <w:spacing w:after="0" w:line="276" w:lineRule="auto"/>
        <w:jc w:val="center"/>
        <w:rPr>
          <w:rFonts w:ascii="Times New Roman" w:hAnsi="Times New Roman" w:cs="Times New Roman"/>
          <w:sz w:val="28"/>
          <w:szCs w:val="28"/>
        </w:rPr>
      </w:pPr>
      <w:r w:rsidRPr="004C54B3">
        <w:rPr>
          <w:rFonts w:ascii="Times New Roman" w:hAnsi="Times New Roman" w:cs="Times New Roman"/>
          <w:sz w:val="28"/>
          <w:szCs w:val="28"/>
        </w:rPr>
        <w:t>РЕСПУБЛИКИ ТАТАРСТАН</w:t>
      </w:r>
    </w:p>
    <w:p w:rsidR="009D4AB5" w:rsidRPr="004C54B3" w:rsidRDefault="009D4AB5" w:rsidP="004C54B3">
      <w:pPr>
        <w:spacing w:after="0" w:line="276" w:lineRule="auto"/>
        <w:jc w:val="center"/>
        <w:rPr>
          <w:rFonts w:ascii="Times New Roman" w:hAnsi="Times New Roman" w:cs="Times New Roman"/>
          <w:sz w:val="28"/>
          <w:szCs w:val="28"/>
        </w:rPr>
      </w:pPr>
      <w:r w:rsidRPr="004C54B3">
        <w:rPr>
          <w:rFonts w:ascii="Times New Roman" w:hAnsi="Times New Roman" w:cs="Times New Roman"/>
          <w:sz w:val="28"/>
          <w:szCs w:val="28"/>
        </w:rPr>
        <w:t>(</w:t>
      </w:r>
      <w:r w:rsidR="009A27DE">
        <w:rPr>
          <w:rFonts w:ascii="Times New Roman" w:hAnsi="Times New Roman" w:cs="Times New Roman"/>
          <w:sz w:val="28"/>
          <w:szCs w:val="28"/>
          <w:lang w:val="en-US"/>
        </w:rPr>
        <w:t>III</w:t>
      </w:r>
      <w:r w:rsidRPr="004C54B3">
        <w:rPr>
          <w:rFonts w:ascii="Times New Roman" w:hAnsi="Times New Roman" w:cs="Times New Roman"/>
          <w:sz w:val="28"/>
          <w:szCs w:val="28"/>
        </w:rPr>
        <w:t xml:space="preserve"> созыв)</w:t>
      </w:r>
    </w:p>
    <w:p w:rsidR="009D4AB5" w:rsidRPr="004C54B3" w:rsidRDefault="009D4AB5" w:rsidP="004C54B3">
      <w:pPr>
        <w:spacing w:after="0" w:line="276" w:lineRule="auto"/>
        <w:jc w:val="center"/>
        <w:rPr>
          <w:rFonts w:ascii="Times New Roman" w:hAnsi="Times New Roman" w:cs="Times New Roman"/>
          <w:sz w:val="28"/>
          <w:szCs w:val="28"/>
        </w:rPr>
      </w:pPr>
    </w:p>
    <w:p w:rsidR="009D4AB5" w:rsidRPr="004C54B3" w:rsidRDefault="009D4AB5" w:rsidP="004C54B3">
      <w:pPr>
        <w:spacing w:after="0" w:line="276" w:lineRule="auto"/>
        <w:jc w:val="center"/>
        <w:rPr>
          <w:rFonts w:ascii="Times New Roman" w:hAnsi="Times New Roman" w:cs="Times New Roman"/>
          <w:sz w:val="28"/>
          <w:szCs w:val="28"/>
        </w:rPr>
      </w:pPr>
      <w:r w:rsidRPr="004C54B3">
        <w:rPr>
          <w:rFonts w:ascii="Times New Roman" w:hAnsi="Times New Roman" w:cs="Times New Roman"/>
          <w:sz w:val="28"/>
          <w:szCs w:val="28"/>
        </w:rPr>
        <w:t>РЕШЕНИЕ</w:t>
      </w:r>
    </w:p>
    <w:p w:rsidR="009D4AB5" w:rsidRPr="004C54B3" w:rsidRDefault="009A27DE" w:rsidP="004C54B3">
      <w:pPr>
        <w:spacing w:after="0" w:line="276" w:lineRule="auto"/>
        <w:jc w:val="center"/>
        <w:rPr>
          <w:rFonts w:ascii="Times New Roman" w:hAnsi="Times New Roman" w:cs="Times New Roman"/>
          <w:sz w:val="28"/>
          <w:szCs w:val="28"/>
        </w:rPr>
      </w:pPr>
      <w:r>
        <w:rPr>
          <w:rFonts w:ascii="Times New Roman" w:hAnsi="Times New Roman" w:cs="Times New Roman"/>
          <w:sz w:val="28"/>
          <w:szCs w:val="28"/>
        </w:rPr>
        <w:t>Сорок первое</w:t>
      </w:r>
      <w:r w:rsidR="009D4AB5" w:rsidRPr="004C54B3">
        <w:rPr>
          <w:rFonts w:ascii="Times New Roman" w:hAnsi="Times New Roman" w:cs="Times New Roman"/>
          <w:sz w:val="28"/>
          <w:szCs w:val="28"/>
        </w:rPr>
        <w:t xml:space="preserve"> заседания </w:t>
      </w:r>
    </w:p>
    <w:p w:rsidR="009D4AB5" w:rsidRPr="004C54B3" w:rsidRDefault="009D4AB5" w:rsidP="004C54B3">
      <w:pPr>
        <w:spacing w:after="0" w:line="276" w:lineRule="auto"/>
        <w:jc w:val="center"/>
        <w:rPr>
          <w:rFonts w:ascii="Times New Roman" w:hAnsi="Times New Roman" w:cs="Times New Roman"/>
          <w:sz w:val="28"/>
          <w:szCs w:val="28"/>
        </w:rPr>
      </w:pPr>
    </w:p>
    <w:p w:rsidR="009D4AB5" w:rsidRPr="004C54B3" w:rsidRDefault="009A27DE" w:rsidP="004C54B3">
      <w:pPr>
        <w:spacing w:after="0" w:line="276" w:lineRule="auto"/>
        <w:rPr>
          <w:rFonts w:ascii="Times New Roman" w:hAnsi="Times New Roman" w:cs="Times New Roman"/>
          <w:sz w:val="28"/>
          <w:szCs w:val="28"/>
        </w:rPr>
      </w:pPr>
      <w:r>
        <w:rPr>
          <w:rFonts w:ascii="Times New Roman" w:hAnsi="Times New Roman" w:cs="Times New Roman"/>
          <w:sz w:val="28"/>
          <w:szCs w:val="28"/>
        </w:rPr>
        <w:t>1</w:t>
      </w:r>
      <w:r w:rsidR="00833EB2">
        <w:rPr>
          <w:rFonts w:ascii="Times New Roman" w:hAnsi="Times New Roman" w:cs="Times New Roman"/>
          <w:sz w:val="28"/>
          <w:szCs w:val="28"/>
        </w:rPr>
        <w:t>8</w:t>
      </w:r>
      <w:r>
        <w:rPr>
          <w:rFonts w:ascii="Times New Roman" w:hAnsi="Times New Roman" w:cs="Times New Roman"/>
          <w:sz w:val="28"/>
          <w:szCs w:val="28"/>
        </w:rPr>
        <w:t xml:space="preserve"> мая</w:t>
      </w:r>
      <w:r w:rsidR="009D4AB5" w:rsidRPr="004C54B3">
        <w:rPr>
          <w:rFonts w:ascii="Times New Roman" w:hAnsi="Times New Roman" w:cs="Times New Roman"/>
          <w:sz w:val="28"/>
          <w:szCs w:val="28"/>
        </w:rPr>
        <w:t xml:space="preserve">  20</w:t>
      </w:r>
      <w:r>
        <w:rPr>
          <w:rFonts w:ascii="Times New Roman" w:hAnsi="Times New Roman" w:cs="Times New Roman"/>
          <w:sz w:val="28"/>
          <w:szCs w:val="28"/>
        </w:rPr>
        <w:t>18</w:t>
      </w:r>
      <w:r w:rsidR="009D4AB5" w:rsidRPr="004C54B3">
        <w:rPr>
          <w:rFonts w:ascii="Times New Roman" w:hAnsi="Times New Roman" w:cs="Times New Roman"/>
          <w:sz w:val="28"/>
          <w:szCs w:val="28"/>
        </w:rPr>
        <w:t xml:space="preserve"> г.                          №</w:t>
      </w:r>
      <w:r>
        <w:rPr>
          <w:rFonts w:ascii="Times New Roman" w:hAnsi="Times New Roman" w:cs="Times New Roman"/>
          <w:sz w:val="28"/>
          <w:szCs w:val="28"/>
        </w:rPr>
        <w:t>88</w:t>
      </w:r>
      <w:r w:rsidR="009D4AB5" w:rsidRPr="004C54B3">
        <w:rPr>
          <w:rFonts w:ascii="Times New Roman" w:hAnsi="Times New Roman" w:cs="Times New Roman"/>
          <w:sz w:val="28"/>
          <w:szCs w:val="28"/>
        </w:rPr>
        <w:t xml:space="preserve">                                       </w:t>
      </w:r>
      <w:proofErr w:type="spellStart"/>
      <w:r>
        <w:rPr>
          <w:rFonts w:ascii="Times New Roman" w:hAnsi="Times New Roman" w:cs="Times New Roman"/>
          <w:sz w:val="28"/>
          <w:szCs w:val="28"/>
        </w:rPr>
        <w:t>с</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алые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Кибя-Кози</w:t>
      </w:r>
      <w:proofErr w:type="spellEnd"/>
    </w:p>
    <w:p w:rsidR="009D4AB5" w:rsidRPr="004C54B3" w:rsidRDefault="009D4AB5" w:rsidP="004C54B3">
      <w:pPr>
        <w:spacing w:after="0" w:line="276" w:lineRule="auto"/>
        <w:jc w:val="center"/>
        <w:rPr>
          <w:rFonts w:ascii="Times New Roman" w:hAnsi="Times New Roman" w:cs="Times New Roman"/>
          <w:sz w:val="28"/>
          <w:szCs w:val="28"/>
        </w:rPr>
      </w:pPr>
    </w:p>
    <w:p w:rsidR="009D4AB5" w:rsidRPr="004C54B3" w:rsidRDefault="009D4AB5" w:rsidP="004C54B3">
      <w:pPr>
        <w:spacing w:after="0" w:line="276" w:lineRule="auto"/>
        <w:rPr>
          <w:rFonts w:ascii="Times New Roman" w:hAnsi="Times New Roman" w:cs="Times New Roman"/>
          <w:sz w:val="28"/>
          <w:szCs w:val="28"/>
        </w:rPr>
      </w:pPr>
      <w:r w:rsidRPr="004C54B3">
        <w:rPr>
          <w:rFonts w:ascii="Times New Roman" w:hAnsi="Times New Roman" w:cs="Times New Roman"/>
          <w:sz w:val="28"/>
          <w:szCs w:val="28"/>
        </w:rPr>
        <w:t xml:space="preserve">О внесении изменений  в Правила  по </w:t>
      </w:r>
    </w:p>
    <w:p w:rsidR="009D4AB5" w:rsidRPr="004C54B3" w:rsidRDefault="009D4AB5" w:rsidP="004C54B3">
      <w:pPr>
        <w:spacing w:after="0" w:line="276" w:lineRule="auto"/>
        <w:rPr>
          <w:rFonts w:ascii="Times New Roman" w:hAnsi="Times New Roman" w:cs="Times New Roman"/>
          <w:sz w:val="28"/>
          <w:szCs w:val="28"/>
        </w:rPr>
      </w:pPr>
      <w:r w:rsidRPr="004C54B3">
        <w:rPr>
          <w:rFonts w:ascii="Times New Roman" w:hAnsi="Times New Roman" w:cs="Times New Roman"/>
          <w:sz w:val="28"/>
          <w:szCs w:val="28"/>
        </w:rPr>
        <w:t xml:space="preserve">благоустройству территории </w:t>
      </w:r>
      <w:proofErr w:type="spellStart"/>
      <w:r w:rsidR="007828AC">
        <w:rPr>
          <w:rFonts w:ascii="Times New Roman" w:hAnsi="Times New Roman" w:cs="Times New Roman"/>
          <w:sz w:val="28"/>
          <w:szCs w:val="28"/>
        </w:rPr>
        <w:t>Малокибякозинского</w:t>
      </w:r>
      <w:proofErr w:type="spellEnd"/>
    </w:p>
    <w:p w:rsidR="009D4AB5" w:rsidRPr="004C54B3" w:rsidRDefault="009D4AB5" w:rsidP="004C54B3">
      <w:pPr>
        <w:spacing w:after="0" w:line="276" w:lineRule="auto"/>
        <w:rPr>
          <w:rFonts w:ascii="Times New Roman" w:hAnsi="Times New Roman" w:cs="Times New Roman"/>
          <w:sz w:val="28"/>
          <w:szCs w:val="28"/>
        </w:rPr>
      </w:pPr>
      <w:r w:rsidRPr="004C54B3">
        <w:rPr>
          <w:rFonts w:ascii="Times New Roman" w:hAnsi="Times New Roman" w:cs="Times New Roman"/>
          <w:sz w:val="28"/>
          <w:szCs w:val="28"/>
        </w:rPr>
        <w:t xml:space="preserve"> сельского поселения  Тюлячинского </w:t>
      </w:r>
    </w:p>
    <w:p w:rsidR="009D4AB5" w:rsidRPr="004C54B3" w:rsidRDefault="009D4AB5" w:rsidP="004C54B3">
      <w:pPr>
        <w:spacing w:after="0" w:line="276" w:lineRule="auto"/>
        <w:rPr>
          <w:rFonts w:ascii="Times New Roman" w:hAnsi="Times New Roman" w:cs="Times New Roman"/>
          <w:sz w:val="28"/>
          <w:szCs w:val="28"/>
        </w:rPr>
      </w:pPr>
      <w:proofErr w:type="gramStart"/>
      <w:r w:rsidRPr="004C54B3">
        <w:rPr>
          <w:rFonts w:ascii="Times New Roman" w:hAnsi="Times New Roman" w:cs="Times New Roman"/>
          <w:sz w:val="28"/>
          <w:szCs w:val="28"/>
        </w:rPr>
        <w:t>муниципального</w:t>
      </w:r>
      <w:proofErr w:type="gramEnd"/>
      <w:r w:rsidRPr="004C54B3">
        <w:rPr>
          <w:rFonts w:ascii="Times New Roman" w:hAnsi="Times New Roman" w:cs="Times New Roman"/>
          <w:sz w:val="28"/>
          <w:szCs w:val="28"/>
        </w:rPr>
        <w:t xml:space="preserve">  района Республики Татарстан</w:t>
      </w:r>
    </w:p>
    <w:p w:rsidR="009D4AB5" w:rsidRPr="004C54B3" w:rsidRDefault="009D4AB5" w:rsidP="004C54B3">
      <w:pPr>
        <w:spacing w:after="0" w:line="276" w:lineRule="auto"/>
        <w:rPr>
          <w:rFonts w:ascii="Times New Roman" w:hAnsi="Times New Roman" w:cs="Times New Roman"/>
          <w:sz w:val="28"/>
          <w:szCs w:val="28"/>
        </w:rPr>
      </w:pPr>
      <w:proofErr w:type="gramStart"/>
      <w:r w:rsidRPr="004C54B3">
        <w:rPr>
          <w:rFonts w:ascii="Times New Roman" w:hAnsi="Times New Roman" w:cs="Times New Roman"/>
          <w:sz w:val="28"/>
          <w:szCs w:val="28"/>
        </w:rPr>
        <w:t>утвержденные</w:t>
      </w:r>
      <w:proofErr w:type="gramEnd"/>
      <w:r w:rsidRPr="004C54B3">
        <w:rPr>
          <w:rFonts w:ascii="Times New Roman" w:hAnsi="Times New Roman" w:cs="Times New Roman"/>
          <w:sz w:val="28"/>
          <w:szCs w:val="28"/>
        </w:rPr>
        <w:t xml:space="preserve">  решением Совета </w:t>
      </w:r>
      <w:proofErr w:type="spellStart"/>
      <w:r w:rsidR="007828AC">
        <w:rPr>
          <w:rFonts w:ascii="Times New Roman" w:hAnsi="Times New Roman" w:cs="Times New Roman"/>
          <w:sz w:val="28"/>
          <w:szCs w:val="28"/>
        </w:rPr>
        <w:t>Малокибякозинского</w:t>
      </w:r>
      <w:proofErr w:type="spellEnd"/>
    </w:p>
    <w:p w:rsidR="00D24E94" w:rsidRPr="004C54B3" w:rsidRDefault="009D4AB5" w:rsidP="004C54B3">
      <w:pPr>
        <w:spacing w:after="0" w:line="276" w:lineRule="auto"/>
        <w:rPr>
          <w:rFonts w:ascii="Times New Roman" w:hAnsi="Times New Roman" w:cs="Times New Roman"/>
        </w:rPr>
      </w:pPr>
      <w:r w:rsidRPr="004C54B3">
        <w:rPr>
          <w:rFonts w:ascii="Times New Roman" w:hAnsi="Times New Roman" w:cs="Times New Roman"/>
          <w:sz w:val="28"/>
          <w:szCs w:val="28"/>
        </w:rPr>
        <w:t xml:space="preserve">сельского поселения от </w:t>
      </w:r>
      <w:r w:rsidR="007828AC">
        <w:rPr>
          <w:rFonts w:ascii="Times New Roman" w:hAnsi="Times New Roman" w:cs="Times New Roman"/>
          <w:sz w:val="28"/>
          <w:szCs w:val="28"/>
        </w:rPr>
        <w:t xml:space="preserve"> 22 марта </w:t>
      </w:r>
      <w:r w:rsidRPr="004C54B3">
        <w:rPr>
          <w:rFonts w:ascii="Times New Roman" w:hAnsi="Times New Roman" w:cs="Times New Roman"/>
          <w:sz w:val="28"/>
          <w:szCs w:val="28"/>
        </w:rPr>
        <w:t xml:space="preserve"> 20</w:t>
      </w:r>
      <w:r w:rsidR="007828AC">
        <w:rPr>
          <w:rFonts w:ascii="Times New Roman" w:hAnsi="Times New Roman" w:cs="Times New Roman"/>
          <w:sz w:val="28"/>
          <w:szCs w:val="28"/>
        </w:rPr>
        <w:t>13</w:t>
      </w:r>
      <w:r w:rsidRPr="004C54B3">
        <w:rPr>
          <w:rFonts w:ascii="Times New Roman" w:hAnsi="Times New Roman" w:cs="Times New Roman"/>
          <w:sz w:val="28"/>
          <w:szCs w:val="28"/>
        </w:rPr>
        <w:t>г. №</w:t>
      </w:r>
      <w:r w:rsidR="007828AC">
        <w:rPr>
          <w:rFonts w:ascii="Times New Roman" w:hAnsi="Times New Roman" w:cs="Times New Roman"/>
          <w:sz w:val="28"/>
          <w:szCs w:val="28"/>
        </w:rPr>
        <w:t>49</w:t>
      </w:r>
    </w:p>
    <w:p w:rsidR="004C54B3" w:rsidRDefault="004C54B3" w:rsidP="004C54B3">
      <w:pPr>
        <w:spacing w:after="0" w:line="276" w:lineRule="auto"/>
        <w:ind w:firstLine="708"/>
        <w:jc w:val="both"/>
        <w:rPr>
          <w:rFonts w:ascii="Times New Roman" w:hAnsi="Times New Roman" w:cs="Times New Roman"/>
          <w:sz w:val="28"/>
          <w:szCs w:val="28"/>
        </w:rPr>
      </w:pPr>
    </w:p>
    <w:p w:rsidR="009D4AB5" w:rsidRPr="004C54B3" w:rsidRDefault="009D4AB5" w:rsidP="004C54B3">
      <w:pPr>
        <w:spacing w:after="0" w:line="276" w:lineRule="auto"/>
        <w:ind w:firstLine="708"/>
        <w:jc w:val="both"/>
        <w:rPr>
          <w:rFonts w:ascii="Times New Roman" w:hAnsi="Times New Roman" w:cs="Times New Roman"/>
          <w:sz w:val="28"/>
          <w:szCs w:val="28"/>
        </w:rPr>
      </w:pPr>
      <w:r w:rsidRPr="004C54B3">
        <w:rPr>
          <w:rFonts w:ascii="Times New Roman" w:hAnsi="Times New Roman" w:cs="Times New Roman"/>
          <w:sz w:val="28"/>
          <w:szCs w:val="28"/>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w:t>
      </w:r>
      <w:r w:rsidR="007A3D50">
        <w:rPr>
          <w:rFonts w:ascii="Times New Roman" w:hAnsi="Times New Roman" w:cs="Times New Roman"/>
          <w:sz w:val="28"/>
          <w:szCs w:val="28"/>
        </w:rPr>
        <w:t>протоколом</w:t>
      </w:r>
      <w:r w:rsidR="007A3D50" w:rsidRPr="007A3D50">
        <w:rPr>
          <w:rFonts w:ascii="Times New Roman" w:hAnsi="Times New Roman"/>
          <w:sz w:val="28"/>
          <w:szCs w:val="28"/>
        </w:rPr>
        <w:t xml:space="preserve"> </w:t>
      </w:r>
      <w:r w:rsidRPr="004C54B3">
        <w:rPr>
          <w:rFonts w:ascii="Times New Roman" w:hAnsi="Times New Roman" w:cs="Times New Roman"/>
          <w:sz w:val="28"/>
          <w:szCs w:val="28"/>
        </w:rPr>
        <w:t xml:space="preserve">комиссии по проведению публичных слушаний от  </w:t>
      </w:r>
      <w:r w:rsidR="009A27DE">
        <w:rPr>
          <w:rFonts w:ascii="Times New Roman" w:hAnsi="Times New Roman" w:cs="Times New Roman"/>
          <w:sz w:val="28"/>
          <w:szCs w:val="28"/>
        </w:rPr>
        <w:t>14</w:t>
      </w:r>
      <w:r w:rsidRPr="004C54B3">
        <w:rPr>
          <w:rFonts w:ascii="Times New Roman" w:hAnsi="Times New Roman" w:cs="Times New Roman"/>
          <w:sz w:val="28"/>
          <w:szCs w:val="28"/>
        </w:rPr>
        <w:t>.</w:t>
      </w:r>
      <w:r w:rsidR="009A27DE">
        <w:rPr>
          <w:rFonts w:ascii="Times New Roman" w:hAnsi="Times New Roman" w:cs="Times New Roman"/>
          <w:sz w:val="28"/>
          <w:szCs w:val="28"/>
        </w:rPr>
        <w:t>05</w:t>
      </w:r>
      <w:r w:rsidRPr="004C54B3">
        <w:rPr>
          <w:rFonts w:ascii="Times New Roman" w:hAnsi="Times New Roman" w:cs="Times New Roman"/>
          <w:sz w:val="28"/>
          <w:szCs w:val="28"/>
        </w:rPr>
        <w:t>.201</w:t>
      </w:r>
      <w:r w:rsidR="009A27DE">
        <w:rPr>
          <w:rFonts w:ascii="Times New Roman" w:hAnsi="Times New Roman" w:cs="Times New Roman"/>
          <w:sz w:val="28"/>
          <w:szCs w:val="28"/>
        </w:rPr>
        <w:t>8</w:t>
      </w:r>
      <w:r w:rsidRPr="004C54B3">
        <w:rPr>
          <w:rFonts w:ascii="Times New Roman" w:hAnsi="Times New Roman" w:cs="Times New Roman"/>
          <w:sz w:val="28"/>
          <w:szCs w:val="28"/>
        </w:rPr>
        <w:t>г. №</w:t>
      </w:r>
      <w:r w:rsidR="009A27DE">
        <w:rPr>
          <w:rFonts w:ascii="Times New Roman" w:hAnsi="Times New Roman" w:cs="Times New Roman"/>
          <w:sz w:val="28"/>
          <w:szCs w:val="28"/>
        </w:rPr>
        <w:t>2</w:t>
      </w:r>
      <w:r w:rsidRPr="004C54B3">
        <w:rPr>
          <w:rFonts w:ascii="Times New Roman" w:hAnsi="Times New Roman" w:cs="Times New Roman"/>
          <w:sz w:val="28"/>
          <w:szCs w:val="28"/>
        </w:rPr>
        <w:t xml:space="preserve">, Совет </w:t>
      </w:r>
      <w:proofErr w:type="spellStart"/>
      <w:r w:rsidR="007828AC">
        <w:rPr>
          <w:rFonts w:ascii="Times New Roman" w:hAnsi="Times New Roman" w:cs="Times New Roman"/>
          <w:sz w:val="28"/>
          <w:szCs w:val="28"/>
        </w:rPr>
        <w:t>Малокибякозинского</w:t>
      </w:r>
      <w:proofErr w:type="spellEnd"/>
      <w:r w:rsidRPr="004C54B3">
        <w:rPr>
          <w:rFonts w:ascii="Times New Roman" w:hAnsi="Times New Roman" w:cs="Times New Roman"/>
          <w:sz w:val="28"/>
          <w:szCs w:val="28"/>
        </w:rPr>
        <w:t xml:space="preserve"> сельского поселения Тюлячинского муниципального района решил, </w:t>
      </w:r>
    </w:p>
    <w:p w:rsidR="009D4AB5" w:rsidRPr="004C54B3" w:rsidRDefault="009D4AB5" w:rsidP="004C54B3">
      <w:pPr>
        <w:spacing w:after="0" w:line="276" w:lineRule="auto"/>
        <w:ind w:firstLine="708"/>
        <w:jc w:val="both"/>
        <w:rPr>
          <w:rFonts w:ascii="Times New Roman" w:hAnsi="Times New Roman" w:cs="Times New Roman"/>
          <w:sz w:val="28"/>
          <w:szCs w:val="28"/>
        </w:rPr>
      </w:pPr>
    </w:p>
    <w:p w:rsidR="009D4AB5" w:rsidRPr="004C54B3" w:rsidRDefault="009D4AB5" w:rsidP="004C54B3">
      <w:pPr>
        <w:spacing w:after="0" w:line="276" w:lineRule="auto"/>
        <w:ind w:firstLine="708"/>
        <w:jc w:val="both"/>
        <w:rPr>
          <w:rFonts w:ascii="Times New Roman" w:hAnsi="Times New Roman" w:cs="Times New Roman"/>
          <w:vanish/>
          <w:sz w:val="28"/>
          <w:szCs w:val="28"/>
        </w:rPr>
      </w:pPr>
      <w:r w:rsidRPr="004C54B3">
        <w:rPr>
          <w:rFonts w:ascii="Times New Roman" w:hAnsi="Times New Roman" w:cs="Times New Roman"/>
          <w:sz w:val="28"/>
          <w:szCs w:val="28"/>
        </w:rPr>
        <w:t xml:space="preserve">1.Внести </w:t>
      </w:r>
    </w:p>
    <w:p w:rsidR="00D24E94" w:rsidRPr="004C54B3" w:rsidRDefault="009D4AB5" w:rsidP="004C54B3">
      <w:pPr>
        <w:spacing w:after="0" w:line="276" w:lineRule="auto"/>
        <w:jc w:val="both"/>
        <w:rPr>
          <w:rFonts w:ascii="Times New Roman" w:hAnsi="Times New Roman" w:cs="Times New Roman"/>
          <w:sz w:val="28"/>
          <w:szCs w:val="28"/>
        </w:rPr>
      </w:pPr>
      <w:r w:rsidRPr="004C54B3">
        <w:rPr>
          <w:rFonts w:ascii="Times New Roman" w:hAnsi="Times New Roman" w:cs="Times New Roman"/>
          <w:sz w:val="28"/>
          <w:szCs w:val="28"/>
        </w:rPr>
        <w:t xml:space="preserve">в Правила благоустройства территории </w:t>
      </w:r>
      <w:proofErr w:type="spellStart"/>
      <w:r w:rsidR="007828AC">
        <w:rPr>
          <w:rFonts w:ascii="Times New Roman" w:hAnsi="Times New Roman" w:cs="Times New Roman"/>
          <w:sz w:val="28"/>
          <w:szCs w:val="28"/>
        </w:rPr>
        <w:t>Малокибякозинского</w:t>
      </w:r>
      <w:proofErr w:type="spellEnd"/>
      <w:r w:rsidRPr="004C54B3">
        <w:rPr>
          <w:rFonts w:ascii="Times New Roman" w:hAnsi="Times New Roman" w:cs="Times New Roman"/>
          <w:sz w:val="28"/>
          <w:szCs w:val="28"/>
        </w:rPr>
        <w:t xml:space="preserve"> сельского поселения (далее по тексту – Правила), утверждённый решением Совета  </w:t>
      </w:r>
      <w:proofErr w:type="spellStart"/>
      <w:r w:rsidR="007828AC">
        <w:rPr>
          <w:rFonts w:ascii="Times New Roman" w:hAnsi="Times New Roman" w:cs="Times New Roman"/>
          <w:sz w:val="28"/>
          <w:szCs w:val="28"/>
        </w:rPr>
        <w:t>Малокибякозинского</w:t>
      </w:r>
      <w:proofErr w:type="spellEnd"/>
      <w:r w:rsidRPr="004C54B3">
        <w:rPr>
          <w:rFonts w:ascii="Times New Roman" w:hAnsi="Times New Roman" w:cs="Times New Roman"/>
          <w:sz w:val="28"/>
          <w:szCs w:val="28"/>
        </w:rPr>
        <w:t xml:space="preserve"> сельского поселения от  </w:t>
      </w:r>
      <w:r w:rsidR="00460BA2">
        <w:rPr>
          <w:rFonts w:ascii="Times New Roman" w:hAnsi="Times New Roman" w:cs="Times New Roman"/>
          <w:sz w:val="28"/>
          <w:szCs w:val="28"/>
        </w:rPr>
        <w:t>22</w:t>
      </w:r>
      <w:r w:rsidRPr="004C54B3">
        <w:rPr>
          <w:rFonts w:ascii="Times New Roman" w:hAnsi="Times New Roman" w:cs="Times New Roman"/>
          <w:sz w:val="28"/>
          <w:szCs w:val="28"/>
        </w:rPr>
        <w:t>.</w:t>
      </w:r>
      <w:r w:rsidR="00460BA2">
        <w:rPr>
          <w:rFonts w:ascii="Times New Roman" w:hAnsi="Times New Roman" w:cs="Times New Roman"/>
          <w:sz w:val="28"/>
          <w:szCs w:val="28"/>
        </w:rPr>
        <w:t>03</w:t>
      </w:r>
      <w:r w:rsidRPr="004C54B3">
        <w:rPr>
          <w:rFonts w:ascii="Times New Roman" w:hAnsi="Times New Roman" w:cs="Times New Roman"/>
          <w:sz w:val="28"/>
          <w:szCs w:val="28"/>
        </w:rPr>
        <w:t>.20</w:t>
      </w:r>
      <w:r w:rsidR="00460BA2">
        <w:rPr>
          <w:rFonts w:ascii="Times New Roman" w:hAnsi="Times New Roman" w:cs="Times New Roman"/>
          <w:sz w:val="28"/>
          <w:szCs w:val="28"/>
        </w:rPr>
        <w:t>13</w:t>
      </w:r>
      <w:r w:rsidRPr="004C54B3">
        <w:rPr>
          <w:rFonts w:ascii="Times New Roman" w:hAnsi="Times New Roman" w:cs="Times New Roman"/>
          <w:sz w:val="28"/>
          <w:szCs w:val="28"/>
        </w:rPr>
        <w:t>г.  №</w:t>
      </w:r>
      <w:r w:rsidR="00460BA2">
        <w:rPr>
          <w:rFonts w:ascii="Times New Roman" w:hAnsi="Times New Roman" w:cs="Times New Roman"/>
          <w:sz w:val="28"/>
          <w:szCs w:val="28"/>
        </w:rPr>
        <w:t>49</w:t>
      </w:r>
      <w:r w:rsidRPr="004C54B3">
        <w:rPr>
          <w:rFonts w:ascii="Times New Roman" w:hAnsi="Times New Roman" w:cs="Times New Roman"/>
          <w:sz w:val="28"/>
          <w:szCs w:val="28"/>
        </w:rPr>
        <w:t xml:space="preserve"> (в редакции решений Совета </w:t>
      </w:r>
      <w:proofErr w:type="spellStart"/>
      <w:r w:rsidR="00460BA2">
        <w:rPr>
          <w:rFonts w:ascii="Times New Roman" w:hAnsi="Times New Roman" w:cs="Times New Roman"/>
          <w:sz w:val="28"/>
          <w:szCs w:val="28"/>
        </w:rPr>
        <w:t>Малокибякозинского</w:t>
      </w:r>
      <w:proofErr w:type="spellEnd"/>
      <w:r w:rsidRPr="004C54B3">
        <w:rPr>
          <w:rFonts w:ascii="Times New Roman" w:hAnsi="Times New Roman" w:cs="Times New Roman"/>
          <w:sz w:val="28"/>
          <w:szCs w:val="28"/>
        </w:rPr>
        <w:t xml:space="preserve"> сельского поселения от  </w:t>
      </w:r>
      <w:r w:rsidR="00460BA2">
        <w:rPr>
          <w:rFonts w:ascii="Times New Roman" w:hAnsi="Times New Roman" w:cs="Times New Roman"/>
          <w:sz w:val="28"/>
          <w:szCs w:val="28"/>
        </w:rPr>
        <w:t>24</w:t>
      </w:r>
      <w:r w:rsidRPr="004C54B3">
        <w:rPr>
          <w:rFonts w:ascii="Times New Roman" w:hAnsi="Times New Roman" w:cs="Times New Roman"/>
          <w:sz w:val="28"/>
          <w:szCs w:val="28"/>
        </w:rPr>
        <w:t>.</w:t>
      </w:r>
      <w:r w:rsidR="00460BA2">
        <w:rPr>
          <w:rFonts w:ascii="Times New Roman" w:hAnsi="Times New Roman" w:cs="Times New Roman"/>
          <w:sz w:val="28"/>
          <w:szCs w:val="28"/>
        </w:rPr>
        <w:t>06</w:t>
      </w:r>
      <w:r w:rsidRPr="004C54B3">
        <w:rPr>
          <w:rFonts w:ascii="Times New Roman" w:hAnsi="Times New Roman" w:cs="Times New Roman"/>
          <w:sz w:val="28"/>
          <w:szCs w:val="28"/>
        </w:rPr>
        <w:t>.20</w:t>
      </w:r>
      <w:r w:rsidR="00460BA2">
        <w:rPr>
          <w:rFonts w:ascii="Times New Roman" w:hAnsi="Times New Roman" w:cs="Times New Roman"/>
          <w:sz w:val="28"/>
          <w:szCs w:val="28"/>
        </w:rPr>
        <w:t>13</w:t>
      </w:r>
      <w:r w:rsidRPr="004C54B3">
        <w:rPr>
          <w:rFonts w:ascii="Times New Roman" w:hAnsi="Times New Roman" w:cs="Times New Roman"/>
          <w:sz w:val="28"/>
          <w:szCs w:val="28"/>
        </w:rPr>
        <w:t xml:space="preserve"> №</w:t>
      </w:r>
      <w:r w:rsidR="00460BA2">
        <w:rPr>
          <w:rFonts w:ascii="Times New Roman" w:hAnsi="Times New Roman" w:cs="Times New Roman"/>
          <w:sz w:val="28"/>
          <w:szCs w:val="28"/>
        </w:rPr>
        <w:t>56</w:t>
      </w:r>
      <w:r w:rsidRPr="004C54B3">
        <w:rPr>
          <w:rFonts w:ascii="Times New Roman" w:hAnsi="Times New Roman" w:cs="Times New Roman"/>
          <w:sz w:val="28"/>
          <w:szCs w:val="28"/>
        </w:rPr>
        <w:t xml:space="preserve">, от </w:t>
      </w:r>
      <w:r w:rsidR="00460BA2">
        <w:rPr>
          <w:rFonts w:ascii="Times New Roman" w:hAnsi="Times New Roman" w:cs="Times New Roman"/>
          <w:sz w:val="28"/>
          <w:szCs w:val="28"/>
        </w:rPr>
        <w:t>27</w:t>
      </w:r>
      <w:r w:rsidRPr="004C54B3">
        <w:rPr>
          <w:rFonts w:ascii="Times New Roman" w:hAnsi="Times New Roman" w:cs="Times New Roman"/>
          <w:sz w:val="28"/>
          <w:szCs w:val="28"/>
        </w:rPr>
        <w:t>.</w:t>
      </w:r>
      <w:r w:rsidR="00460BA2">
        <w:rPr>
          <w:rFonts w:ascii="Times New Roman" w:hAnsi="Times New Roman" w:cs="Times New Roman"/>
          <w:sz w:val="28"/>
          <w:szCs w:val="28"/>
        </w:rPr>
        <w:t>08</w:t>
      </w:r>
      <w:r w:rsidRPr="004C54B3">
        <w:rPr>
          <w:rFonts w:ascii="Times New Roman" w:hAnsi="Times New Roman" w:cs="Times New Roman"/>
          <w:sz w:val="28"/>
          <w:szCs w:val="28"/>
        </w:rPr>
        <w:t>.20</w:t>
      </w:r>
      <w:r w:rsidR="00460BA2">
        <w:rPr>
          <w:rFonts w:ascii="Times New Roman" w:hAnsi="Times New Roman" w:cs="Times New Roman"/>
          <w:sz w:val="28"/>
          <w:szCs w:val="28"/>
        </w:rPr>
        <w:t>14</w:t>
      </w:r>
      <w:r w:rsidRPr="004C54B3">
        <w:rPr>
          <w:rFonts w:ascii="Times New Roman" w:hAnsi="Times New Roman" w:cs="Times New Roman"/>
          <w:sz w:val="28"/>
          <w:szCs w:val="28"/>
        </w:rPr>
        <w:t>г. №</w:t>
      </w:r>
      <w:r w:rsidR="00460BA2">
        <w:rPr>
          <w:rFonts w:ascii="Times New Roman" w:hAnsi="Times New Roman" w:cs="Times New Roman"/>
          <w:sz w:val="28"/>
          <w:szCs w:val="28"/>
        </w:rPr>
        <w:t>80</w:t>
      </w:r>
      <w:r w:rsidRPr="004C54B3">
        <w:rPr>
          <w:rFonts w:ascii="Times New Roman" w:hAnsi="Times New Roman" w:cs="Times New Roman"/>
          <w:sz w:val="28"/>
          <w:szCs w:val="28"/>
        </w:rPr>
        <w:t xml:space="preserve">, от </w:t>
      </w:r>
      <w:r w:rsidR="00460BA2">
        <w:rPr>
          <w:rFonts w:ascii="Times New Roman" w:hAnsi="Times New Roman" w:cs="Times New Roman"/>
          <w:sz w:val="28"/>
          <w:szCs w:val="28"/>
        </w:rPr>
        <w:t>24</w:t>
      </w:r>
      <w:r w:rsidRPr="004C54B3">
        <w:rPr>
          <w:rFonts w:ascii="Times New Roman" w:hAnsi="Times New Roman" w:cs="Times New Roman"/>
          <w:sz w:val="28"/>
          <w:szCs w:val="28"/>
        </w:rPr>
        <w:t>.</w:t>
      </w:r>
      <w:r w:rsidR="00460BA2">
        <w:rPr>
          <w:rFonts w:ascii="Times New Roman" w:hAnsi="Times New Roman" w:cs="Times New Roman"/>
          <w:sz w:val="28"/>
          <w:szCs w:val="28"/>
        </w:rPr>
        <w:t>12</w:t>
      </w:r>
      <w:r w:rsidRPr="004C54B3">
        <w:rPr>
          <w:rFonts w:ascii="Times New Roman" w:hAnsi="Times New Roman" w:cs="Times New Roman"/>
          <w:sz w:val="28"/>
          <w:szCs w:val="28"/>
        </w:rPr>
        <w:t>.20</w:t>
      </w:r>
      <w:r w:rsidR="00460BA2">
        <w:rPr>
          <w:rFonts w:ascii="Times New Roman" w:hAnsi="Times New Roman" w:cs="Times New Roman"/>
          <w:sz w:val="28"/>
          <w:szCs w:val="28"/>
        </w:rPr>
        <w:t>15</w:t>
      </w:r>
      <w:r w:rsidRPr="004C54B3">
        <w:rPr>
          <w:rFonts w:ascii="Times New Roman" w:hAnsi="Times New Roman" w:cs="Times New Roman"/>
          <w:sz w:val="28"/>
          <w:szCs w:val="28"/>
        </w:rPr>
        <w:t>г. №</w:t>
      </w:r>
      <w:r w:rsidR="00460BA2">
        <w:rPr>
          <w:rFonts w:ascii="Times New Roman" w:hAnsi="Times New Roman" w:cs="Times New Roman"/>
          <w:sz w:val="28"/>
          <w:szCs w:val="28"/>
        </w:rPr>
        <w:t>19</w:t>
      </w:r>
      <w:r w:rsidRPr="004C54B3">
        <w:rPr>
          <w:rFonts w:ascii="Times New Roman" w:hAnsi="Times New Roman" w:cs="Times New Roman"/>
          <w:sz w:val="28"/>
          <w:szCs w:val="28"/>
        </w:rPr>
        <w:t xml:space="preserve">, от </w:t>
      </w:r>
      <w:r w:rsidR="00460BA2">
        <w:rPr>
          <w:rFonts w:ascii="Times New Roman" w:hAnsi="Times New Roman" w:cs="Times New Roman"/>
          <w:sz w:val="28"/>
          <w:szCs w:val="28"/>
        </w:rPr>
        <w:t>27</w:t>
      </w:r>
      <w:r w:rsidRPr="004C54B3">
        <w:rPr>
          <w:rFonts w:ascii="Times New Roman" w:hAnsi="Times New Roman" w:cs="Times New Roman"/>
          <w:sz w:val="28"/>
          <w:szCs w:val="28"/>
        </w:rPr>
        <w:t>.</w:t>
      </w:r>
      <w:r w:rsidR="00460BA2">
        <w:rPr>
          <w:rFonts w:ascii="Times New Roman" w:hAnsi="Times New Roman" w:cs="Times New Roman"/>
          <w:sz w:val="28"/>
          <w:szCs w:val="28"/>
        </w:rPr>
        <w:t>07</w:t>
      </w:r>
      <w:r w:rsidRPr="004C54B3">
        <w:rPr>
          <w:rFonts w:ascii="Times New Roman" w:hAnsi="Times New Roman" w:cs="Times New Roman"/>
          <w:sz w:val="28"/>
          <w:szCs w:val="28"/>
        </w:rPr>
        <w:t>.201</w:t>
      </w:r>
      <w:r w:rsidR="00460BA2">
        <w:rPr>
          <w:rFonts w:ascii="Times New Roman" w:hAnsi="Times New Roman" w:cs="Times New Roman"/>
          <w:sz w:val="28"/>
          <w:szCs w:val="28"/>
        </w:rPr>
        <w:t>7</w:t>
      </w:r>
      <w:r w:rsidRPr="004C54B3">
        <w:rPr>
          <w:rFonts w:ascii="Times New Roman" w:hAnsi="Times New Roman" w:cs="Times New Roman"/>
          <w:sz w:val="28"/>
          <w:szCs w:val="28"/>
        </w:rPr>
        <w:t>г. №</w:t>
      </w:r>
      <w:r w:rsidR="00460BA2">
        <w:rPr>
          <w:rFonts w:ascii="Times New Roman" w:hAnsi="Times New Roman" w:cs="Times New Roman"/>
          <w:sz w:val="28"/>
          <w:szCs w:val="28"/>
        </w:rPr>
        <w:t>55</w:t>
      </w:r>
      <w:r w:rsidRPr="004C54B3">
        <w:rPr>
          <w:rFonts w:ascii="Times New Roman" w:hAnsi="Times New Roman" w:cs="Times New Roman"/>
          <w:sz w:val="28"/>
          <w:szCs w:val="28"/>
        </w:rPr>
        <w:t>) следующие изменения:</w:t>
      </w:r>
    </w:p>
    <w:p w:rsidR="00D24E94" w:rsidRPr="004C54B3" w:rsidRDefault="00D24E94" w:rsidP="004C54B3">
      <w:pPr>
        <w:spacing w:after="0" w:line="276" w:lineRule="auto"/>
        <w:ind w:firstLine="708"/>
        <w:jc w:val="both"/>
        <w:rPr>
          <w:rFonts w:ascii="Times New Roman" w:hAnsi="Times New Roman" w:cs="Times New Roman"/>
          <w:sz w:val="28"/>
          <w:szCs w:val="28"/>
        </w:rPr>
      </w:pPr>
      <w:r w:rsidRPr="004C54B3">
        <w:rPr>
          <w:rFonts w:ascii="Times New Roman" w:hAnsi="Times New Roman" w:cs="Times New Roman"/>
          <w:sz w:val="28"/>
          <w:szCs w:val="28"/>
        </w:rPr>
        <w:t>1.1. В пункт</w:t>
      </w:r>
      <w:r w:rsidR="004C54B3" w:rsidRPr="004C54B3">
        <w:rPr>
          <w:rFonts w:ascii="Times New Roman" w:hAnsi="Times New Roman" w:cs="Times New Roman"/>
          <w:sz w:val="28"/>
          <w:szCs w:val="28"/>
        </w:rPr>
        <w:t>е</w:t>
      </w:r>
      <w:r w:rsidRPr="004C54B3">
        <w:rPr>
          <w:rFonts w:ascii="Times New Roman" w:hAnsi="Times New Roman" w:cs="Times New Roman"/>
          <w:sz w:val="28"/>
          <w:szCs w:val="28"/>
        </w:rPr>
        <w:t xml:space="preserve"> 1.3. Правил термин «Благоустройство территории» изложить в следующей редакции: «Благоустройство территории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w:t>
      </w:r>
      <w:r w:rsidRPr="004C54B3">
        <w:rPr>
          <w:rFonts w:ascii="Times New Roman" w:hAnsi="Times New Roman" w:cs="Times New Roman"/>
          <w:sz w:val="28"/>
          <w:szCs w:val="28"/>
        </w:rPr>
        <w:lastRenderedPageBreak/>
        <w:t>земельных участков, зданий, строений, сооружений, прилегающих территорий.».</w:t>
      </w:r>
    </w:p>
    <w:p w:rsidR="00D24E94" w:rsidRPr="004C54B3" w:rsidRDefault="00D24E94" w:rsidP="004C54B3">
      <w:pPr>
        <w:pStyle w:val="ConsPlusNormal"/>
        <w:widowControl/>
        <w:spacing w:line="276" w:lineRule="auto"/>
        <w:ind w:firstLine="540"/>
        <w:jc w:val="both"/>
        <w:rPr>
          <w:rFonts w:ascii="Times New Roman" w:hAnsi="Times New Roman" w:cs="Times New Roman"/>
          <w:sz w:val="28"/>
          <w:szCs w:val="28"/>
        </w:rPr>
      </w:pPr>
      <w:r w:rsidRPr="004C54B3">
        <w:rPr>
          <w:rFonts w:ascii="Times New Roman" w:hAnsi="Times New Roman" w:cs="Times New Roman"/>
          <w:sz w:val="28"/>
          <w:szCs w:val="28"/>
        </w:rPr>
        <w:t xml:space="preserve">1.2. </w:t>
      </w:r>
      <w:r w:rsidR="004C54B3" w:rsidRPr="004C54B3">
        <w:rPr>
          <w:rFonts w:ascii="Times New Roman" w:hAnsi="Times New Roman" w:cs="Times New Roman"/>
          <w:sz w:val="28"/>
          <w:szCs w:val="28"/>
        </w:rPr>
        <w:t>П</w:t>
      </w:r>
      <w:r w:rsidRPr="004C54B3">
        <w:rPr>
          <w:rFonts w:ascii="Times New Roman" w:hAnsi="Times New Roman" w:cs="Times New Roman"/>
          <w:sz w:val="28"/>
          <w:szCs w:val="28"/>
        </w:rPr>
        <w:t>ункт 1.3. Правил добавить термин «Правила благоустройства территории муниципального образования» изложить в следующей редакции: «Правила благоустройства территории муниципального образования – деятельность по реализации комплекса мероприятий, установленного правилами благоустройства территорий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D24E94" w:rsidRPr="004C54B3" w:rsidRDefault="00D24E94" w:rsidP="004C54B3">
      <w:pPr>
        <w:pStyle w:val="ConsPlusNormal"/>
        <w:widowControl/>
        <w:spacing w:line="276" w:lineRule="auto"/>
        <w:ind w:firstLine="540"/>
        <w:jc w:val="both"/>
        <w:rPr>
          <w:rFonts w:ascii="Times New Roman" w:hAnsi="Times New Roman" w:cs="Times New Roman"/>
          <w:sz w:val="28"/>
          <w:szCs w:val="28"/>
        </w:rPr>
      </w:pPr>
      <w:r w:rsidRPr="004C54B3">
        <w:rPr>
          <w:rFonts w:ascii="Times New Roman" w:hAnsi="Times New Roman" w:cs="Times New Roman"/>
          <w:sz w:val="28"/>
          <w:szCs w:val="28"/>
        </w:rPr>
        <w:t>1.3. Пункт 2.11.3.</w:t>
      </w:r>
      <w:r w:rsidR="004C54B3" w:rsidRPr="004C54B3">
        <w:rPr>
          <w:rFonts w:ascii="Times New Roman" w:hAnsi="Times New Roman" w:cs="Times New Roman"/>
          <w:sz w:val="28"/>
          <w:szCs w:val="28"/>
        </w:rPr>
        <w:t xml:space="preserve"> Правил</w:t>
      </w:r>
      <w:r w:rsidRPr="004C54B3">
        <w:rPr>
          <w:rFonts w:ascii="Times New Roman" w:hAnsi="Times New Roman" w:cs="Times New Roman"/>
          <w:sz w:val="28"/>
          <w:szCs w:val="28"/>
        </w:rPr>
        <w:t xml:space="preserve"> изложить в следующей редакции: «2.11.3. На зданиях и сооружениях населенного пункта предусматривать размещение унифицированных (форма, размер, цветовое решение, шрифтовое написание) знаками адресации (аншлагами и номерными знаками) следующих домовых знаков: указатель наименования улицы, площади, проспекта, указатель номера дома и корпуса, указатель номера подъезда и квартир, международный символ доступности объекта для инвалидов, </w:t>
      </w:r>
      <w:proofErr w:type="spellStart"/>
      <w:r w:rsidRPr="004C54B3">
        <w:rPr>
          <w:rFonts w:ascii="Times New Roman" w:hAnsi="Times New Roman" w:cs="Times New Roman"/>
          <w:sz w:val="28"/>
          <w:szCs w:val="28"/>
        </w:rPr>
        <w:t>флагодержатели</w:t>
      </w:r>
      <w:proofErr w:type="spellEnd"/>
      <w:r w:rsidRPr="004C54B3">
        <w:rPr>
          <w:rFonts w:ascii="Times New Roman" w:hAnsi="Times New Roman" w:cs="Times New Roman"/>
          <w:sz w:val="28"/>
          <w:szCs w:val="28"/>
        </w:rPr>
        <w:t>,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городской канализации, указатель сооружений подземного газопровода. Состав домовых знаков на конкретном здании и условия их размещения определять функциональным назначением и местоположением зданий относительно улично-дорожной сети. Аншлаги выполняются шрифтом одинакового размера на двух государственных языках Республики Татарстан.».</w:t>
      </w:r>
    </w:p>
    <w:p w:rsidR="004C54B3" w:rsidRPr="004C54B3" w:rsidRDefault="004C54B3" w:rsidP="004C54B3">
      <w:pPr>
        <w:pStyle w:val="ConsPlusNormal"/>
        <w:widowControl/>
        <w:spacing w:line="276" w:lineRule="auto"/>
        <w:ind w:firstLine="540"/>
        <w:jc w:val="both"/>
        <w:rPr>
          <w:rFonts w:ascii="Times New Roman" w:hAnsi="Times New Roman" w:cs="Times New Roman"/>
          <w:sz w:val="28"/>
          <w:szCs w:val="28"/>
        </w:rPr>
      </w:pPr>
      <w:r w:rsidRPr="004C54B3">
        <w:rPr>
          <w:rFonts w:ascii="Times New Roman" w:hAnsi="Times New Roman" w:cs="Times New Roman"/>
          <w:sz w:val="28"/>
          <w:szCs w:val="28"/>
        </w:rPr>
        <w:t>1.4.Раздел 2.9. Правил изложить в следующей редакции:</w:t>
      </w:r>
    </w:p>
    <w:p w:rsidR="004C54B3" w:rsidRPr="004C54B3" w:rsidRDefault="004C54B3" w:rsidP="004C54B3">
      <w:pPr>
        <w:pStyle w:val="ConsPlusNormal"/>
        <w:widowControl/>
        <w:spacing w:line="276" w:lineRule="auto"/>
        <w:ind w:firstLine="0"/>
        <w:jc w:val="center"/>
        <w:outlineLvl w:val="2"/>
        <w:rPr>
          <w:rFonts w:ascii="Times New Roman" w:hAnsi="Times New Roman" w:cs="Times New Roman"/>
          <w:sz w:val="28"/>
          <w:szCs w:val="28"/>
        </w:rPr>
      </w:pPr>
      <w:r w:rsidRPr="004C54B3">
        <w:rPr>
          <w:rFonts w:ascii="Times New Roman" w:hAnsi="Times New Roman" w:cs="Times New Roman"/>
          <w:sz w:val="28"/>
          <w:szCs w:val="28"/>
        </w:rPr>
        <w:t>«2.9. Средства наружной рекламы и информации.</w:t>
      </w:r>
    </w:p>
    <w:p w:rsidR="004C54B3" w:rsidRPr="004C54B3" w:rsidRDefault="004C54B3" w:rsidP="004C54B3">
      <w:pPr>
        <w:pStyle w:val="ConsPlusNormal"/>
        <w:widowControl/>
        <w:spacing w:line="276" w:lineRule="auto"/>
        <w:ind w:firstLine="540"/>
        <w:jc w:val="both"/>
        <w:rPr>
          <w:rFonts w:ascii="Times New Roman" w:hAnsi="Times New Roman" w:cs="Times New Roman"/>
          <w:sz w:val="28"/>
          <w:szCs w:val="28"/>
        </w:rPr>
      </w:pPr>
      <w:r w:rsidRPr="004C54B3">
        <w:rPr>
          <w:rFonts w:ascii="Times New Roman" w:hAnsi="Times New Roman" w:cs="Times New Roman"/>
          <w:sz w:val="28"/>
          <w:szCs w:val="28"/>
        </w:rPr>
        <w:t>2.9.1. Размещение средств наружной рекламы и информации на территории населенного пункта производить согласно ГОСТ Р 52044, должны быть технически исправными и эстетически ухоженными.</w:t>
      </w:r>
    </w:p>
    <w:p w:rsidR="004C54B3" w:rsidRPr="004C54B3" w:rsidRDefault="004C54B3" w:rsidP="004C54B3">
      <w:pPr>
        <w:pStyle w:val="ConsPlusNormal"/>
        <w:widowControl/>
        <w:spacing w:line="276" w:lineRule="auto"/>
        <w:ind w:firstLine="540"/>
        <w:jc w:val="both"/>
        <w:rPr>
          <w:rFonts w:ascii="Times New Roman" w:hAnsi="Times New Roman" w:cs="Times New Roman"/>
          <w:sz w:val="28"/>
          <w:szCs w:val="28"/>
        </w:rPr>
      </w:pPr>
      <w:r w:rsidRPr="004C54B3">
        <w:rPr>
          <w:rFonts w:ascii="Times New Roman" w:hAnsi="Times New Roman" w:cs="Times New Roman"/>
          <w:sz w:val="28"/>
          <w:szCs w:val="28"/>
        </w:rPr>
        <w:t>2.9.2.Средства наружной информации, за исключением учрежденческих досок и режимных табличек, размещаются и эксплуатируются на основании паспорта, согласованного с уполномоченным органом, и в полном соответствии с ним.</w:t>
      </w:r>
    </w:p>
    <w:p w:rsidR="004C54B3" w:rsidRPr="004C54B3" w:rsidRDefault="004C54B3" w:rsidP="004C54B3">
      <w:pPr>
        <w:pStyle w:val="ConsPlusNormal"/>
        <w:widowControl/>
        <w:spacing w:line="276" w:lineRule="auto"/>
        <w:ind w:firstLine="540"/>
        <w:jc w:val="both"/>
        <w:rPr>
          <w:rFonts w:ascii="Times New Roman" w:hAnsi="Times New Roman" w:cs="Times New Roman"/>
          <w:sz w:val="28"/>
          <w:szCs w:val="28"/>
        </w:rPr>
      </w:pPr>
      <w:r w:rsidRPr="004C54B3">
        <w:rPr>
          <w:rFonts w:ascii="Times New Roman" w:hAnsi="Times New Roman" w:cs="Times New Roman"/>
          <w:sz w:val="28"/>
          <w:szCs w:val="28"/>
        </w:rPr>
        <w:lastRenderedPageBreak/>
        <w:t>2.9.3.Владельцы средств размещения наружной рекламы и информации обязаны следить за их надлежащим состоянием, своевременно производить их ремонт и уборку места размещения средств наружной рекламы и информации.</w:t>
      </w:r>
    </w:p>
    <w:p w:rsidR="004C54B3" w:rsidRPr="004C54B3" w:rsidRDefault="004C54B3" w:rsidP="004C54B3">
      <w:pPr>
        <w:pStyle w:val="ConsPlusNormal"/>
        <w:widowControl/>
        <w:spacing w:line="276" w:lineRule="auto"/>
        <w:ind w:firstLine="540"/>
        <w:jc w:val="both"/>
        <w:rPr>
          <w:rFonts w:ascii="Times New Roman" w:hAnsi="Times New Roman" w:cs="Times New Roman"/>
          <w:sz w:val="28"/>
          <w:szCs w:val="28"/>
        </w:rPr>
      </w:pPr>
      <w:r w:rsidRPr="004C54B3">
        <w:rPr>
          <w:rFonts w:ascii="Times New Roman" w:hAnsi="Times New Roman" w:cs="Times New Roman"/>
          <w:sz w:val="28"/>
          <w:szCs w:val="28"/>
        </w:rPr>
        <w:t>2.9.4.Не допускаются размещение и эксплуатация средств размещения наружной рекламы и информации без размещения на них рекламного или информационного сообщения, повреждение информационного поля, а также завешивание, заклеивание средств наружной рекламы и информации полиэтиленовой пленкой и иными материалами.</w:t>
      </w:r>
    </w:p>
    <w:p w:rsidR="004C54B3" w:rsidRPr="004C54B3" w:rsidRDefault="004C54B3" w:rsidP="004C54B3">
      <w:pPr>
        <w:pStyle w:val="ConsPlusNormal"/>
        <w:widowControl/>
        <w:spacing w:line="276" w:lineRule="auto"/>
        <w:ind w:firstLine="540"/>
        <w:jc w:val="both"/>
        <w:rPr>
          <w:rFonts w:ascii="Times New Roman" w:hAnsi="Times New Roman" w:cs="Times New Roman"/>
          <w:sz w:val="28"/>
          <w:szCs w:val="28"/>
        </w:rPr>
      </w:pPr>
      <w:r w:rsidRPr="004C54B3">
        <w:rPr>
          <w:rFonts w:ascii="Times New Roman" w:hAnsi="Times New Roman" w:cs="Times New Roman"/>
          <w:sz w:val="28"/>
          <w:szCs w:val="28"/>
        </w:rPr>
        <w:t>2.9.5.Владелец рекламной или информационной конструкции обязан восстановить благоустройство территории и (или) внешний вид фасада после монтажа (демонтажа) в течение трех суток.</w:t>
      </w:r>
    </w:p>
    <w:p w:rsidR="004C54B3" w:rsidRPr="004C54B3" w:rsidRDefault="004C54B3" w:rsidP="004C54B3">
      <w:pPr>
        <w:pStyle w:val="ConsPlusNormal"/>
        <w:widowControl/>
        <w:spacing w:line="276" w:lineRule="auto"/>
        <w:ind w:firstLine="540"/>
        <w:jc w:val="both"/>
        <w:rPr>
          <w:rFonts w:ascii="Times New Roman" w:hAnsi="Times New Roman" w:cs="Times New Roman"/>
          <w:sz w:val="28"/>
          <w:szCs w:val="28"/>
        </w:rPr>
      </w:pPr>
      <w:r w:rsidRPr="004C54B3">
        <w:rPr>
          <w:rFonts w:ascii="Times New Roman" w:hAnsi="Times New Roman" w:cs="Times New Roman"/>
          <w:sz w:val="28"/>
          <w:szCs w:val="28"/>
        </w:rPr>
        <w:t>2.9.6.Средства размещения наружной рекламы и информации при наличии у них фундаментного блока должны быть демонтированы вместе с фундаментным блоком.</w:t>
      </w:r>
    </w:p>
    <w:p w:rsidR="004C54B3" w:rsidRPr="004C54B3" w:rsidRDefault="004C54B3" w:rsidP="004C54B3">
      <w:pPr>
        <w:pStyle w:val="ConsPlusNormal"/>
        <w:widowControl/>
        <w:spacing w:line="276" w:lineRule="auto"/>
        <w:ind w:firstLine="540"/>
        <w:jc w:val="both"/>
        <w:rPr>
          <w:rFonts w:ascii="Times New Roman" w:hAnsi="Times New Roman" w:cs="Times New Roman"/>
          <w:sz w:val="28"/>
          <w:szCs w:val="28"/>
        </w:rPr>
      </w:pPr>
      <w:r w:rsidRPr="004C54B3">
        <w:rPr>
          <w:rFonts w:ascii="Times New Roman" w:hAnsi="Times New Roman" w:cs="Times New Roman"/>
          <w:sz w:val="28"/>
          <w:szCs w:val="28"/>
        </w:rPr>
        <w:t>2.9.7.Не допускается повреждение сооружений и отделки объектов при креплении к ним средств наружной рекламы и информации, а также снижение их целостности, прочности и устойчивости.</w:t>
      </w:r>
    </w:p>
    <w:p w:rsidR="004C54B3" w:rsidRPr="004C54B3" w:rsidRDefault="004C54B3" w:rsidP="004C54B3">
      <w:pPr>
        <w:pStyle w:val="ConsPlusNormal"/>
        <w:widowControl/>
        <w:spacing w:line="276" w:lineRule="auto"/>
        <w:ind w:firstLine="540"/>
        <w:jc w:val="both"/>
        <w:rPr>
          <w:rFonts w:ascii="Times New Roman" w:hAnsi="Times New Roman" w:cs="Times New Roman"/>
          <w:sz w:val="28"/>
          <w:szCs w:val="28"/>
        </w:rPr>
      </w:pPr>
      <w:r w:rsidRPr="004C54B3">
        <w:rPr>
          <w:rFonts w:ascii="Times New Roman" w:hAnsi="Times New Roman" w:cs="Times New Roman"/>
          <w:sz w:val="28"/>
          <w:szCs w:val="28"/>
        </w:rPr>
        <w:t>2.9.8.За ненадлежащее содержание средств размещения наружной рекламы и информации, уборку и санитарное содержание земельного участка и прилегающей территории ответственность несут владельцы средств размещения наружной рекламы и информации.</w:t>
      </w:r>
    </w:p>
    <w:p w:rsidR="004C54B3" w:rsidRPr="004C54B3" w:rsidRDefault="004C54B3" w:rsidP="004C54B3">
      <w:pPr>
        <w:pStyle w:val="ConsPlusNormal"/>
        <w:widowControl/>
        <w:spacing w:line="276" w:lineRule="auto"/>
        <w:ind w:firstLine="540"/>
        <w:jc w:val="both"/>
        <w:rPr>
          <w:rFonts w:ascii="Times New Roman" w:hAnsi="Times New Roman" w:cs="Times New Roman"/>
          <w:sz w:val="28"/>
          <w:szCs w:val="28"/>
        </w:rPr>
      </w:pPr>
      <w:r w:rsidRPr="004C54B3">
        <w:rPr>
          <w:rFonts w:ascii="Times New Roman" w:hAnsi="Times New Roman" w:cs="Times New Roman"/>
          <w:sz w:val="28"/>
          <w:szCs w:val="28"/>
        </w:rPr>
        <w:t xml:space="preserve"> 2.9.9.Проектирование, изготовление и установка средств размещения наружной информации должны осуществляться в соответствии с требованиями строительных норм и правил,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4C54B3" w:rsidRPr="004C54B3" w:rsidRDefault="004C54B3" w:rsidP="004C54B3">
      <w:pPr>
        <w:pStyle w:val="ConsPlusNormal"/>
        <w:widowControl/>
        <w:spacing w:line="276" w:lineRule="auto"/>
        <w:ind w:firstLine="540"/>
        <w:jc w:val="both"/>
        <w:rPr>
          <w:rFonts w:ascii="Times New Roman" w:hAnsi="Times New Roman" w:cs="Times New Roman"/>
          <w:sz w:val="28"/>
          <w:szCs w:val="28"/>
        </w:rPr>
      </w:pPr>
      <w:r w:rsidRPr="004C54B3">
        <w:rPr>
          <w:rFonts w:ascii="Times New Roman" w:hAnsi="Times New Roman" w:cs="Times New Roman"/>
          <w:sz w:val="28"/>
          <w:szCs w:val="28"/>
        </w:rPr>
        <w:t>2.9.10. Информация на средствах наружной информации должна размещаться с соблюдением требований законодательства о государственном языке Российской Федерации и государственных языках Республики Татарстан.</w:t>
      </w:r>
    </w:p>
    <w:p w:rsidR="004C54B3" w:rsidRPr="004C54B3" w:rsidRDefault="004C54B3" w:rsidP="004C54B3">
      <w:pPr>
        <w:pStyle w:val="ConsPlusNormal"/>
        <w:widowControl/>
        <w:spacing w:line="276" w:lineRule="auto"/>
        <w:ind w:firstLine="540"/>
        <w:jc w:val="both"/>
        <w:rPr>
          <w:rFonts w:ascii="Times New Roman" w:hAnsi="Times New Roman" w:cs="Times New Roman"/>
          <w:sz w:val="28"/>
          <w:szCs w:val="28"/>
        </w:rPr>
      </w:pPr>
      <w:r w:rsidRPr="004C54B3">
        <w:rPr>
          <w:rFonts w:ascii="Times New Roman" w:hAnsi="Times New Roman" w:cs="Times New Roman"/>
          <w:sz w:val="28"/>
          <w:szCs w:val="28"/>
        </w:rPr>
        <w:t>В случаях использования двух и более языков тексты должны быть идентичными по содержанию и техническому оформлению, выполнены грамотно и разборчиво.</w:t>
      </w:r>
    </w:p>
    <w:p w:rsidR="004C54B3" w:rsidRPr="004C54B3" w:rsidRDefault="004C54B3" w:rsidP="004C54B3">
      <w:pPr>
        <w:pStyle w:val="ConsPlusNormal"/>
        <w:widowControl/>
        <w:spacing w:line="276" w:lineRule="auto"/>
        <w:ind w:firstLine="540"/>
        <w:jc w:val="both"/>
        <w:rPr>
          <w:rFonts w:ascii="Times New Roman" w:hAnsi="Times New Roman" w:cs="Times New Roman"/>
          <w:sz w:val="28"/>
          <w:szCs w:val="28"/>
        </w:rPr>
      </w:pPr>
      <w:r w:rsidRPr="004C54B3">
        <w:rPr>
          <w:rFonts w:ascii="Times New Roman" w:hAnsi="Times New Roman" w:cs="Times New Roman"/>
          <w:sz w:val="28"/>
          <w:szCs w:val="28"/>
        </w:rPr>
        <w:t>2.9.11. Владелец информационной конструкции несет ответственность за любые нарушения правил безопасности, а также за неисправности и аварийные ситуации при нарушении условий монтажа и эксплуатации информационных конструкций.</w:t>
      </w:r>
    </w:p>
    <w:p w:rsidR="004C54B3" w:rsidRPr="004C54B3" w:rsidRDefault="004C54B3" w:rsidP="004C54B3">
      <w:pPr>
        <w:autoSpaceDE w:val="0"/>
        <w:autoSpaceDN w:val="0"/>
        <w:adjustRightInd w:val="0"/>
        <w:spacing w:after="0" w:line="276" w:lineRule="auto"/>
        <w:ind w:firstLine="540"/>
        <w:jc w:val="both"/>
        <w:rPr>
          <w:rFonts w:ascii="Times New Roman" w:hAnsi="Times New Roman" w:cs="Times New Roman"/>
          <w:sz w:val="28"/>
          <w:szCs w:val="28"/>
        </w:rPr>
      </w:pPr>
      <w:r w:rsidRPr="004C54B3">
        <w:rPr>
          <w:rFonts w:ascii="Times New Roman" w:hAnsi="Times New Roman" w:cs="Times New Roman"/>
          <w:sz w:val="28"/>
          <w:szCs w:val="28"/>
        </w:rPr>
        <w:lastRenderedPageBreak/>
        <w:t>Размещение объявлений, афиш культурных и спортивных мероприятий допускается только на специальных тумбах, щитах и стендах, устанавливаемых в местах массового пребывания граждан и в оживленных пешеходных зонах.</w:t>
      </w:r>
    </w:p>
    <w:p w:rsidR="004C54B3" w:rsidRPr="004C54B3" w:rsidRDefault="004C54B3" w:rsidP="004C54B3">
      <w:pPr>
        <w:autoSpaceDE w:val="0"/>
        <w:autoSpaceDN w:val="0"/>
        <w:adjustRightInd w:val="0"/>
        <w:spacing w:after="0" w:line="276" w:lineRule="auto"/>
        <w:ind w:firstLine="540"/>
        <w:jc w:val="both"/>
        <w:rPr>
          <w:rFonts w:ascii="Times New Roman" w:hAnsi="Times New Roman" w:cs="Times New Roman"/>
          <w:sz w:val="28"/>
          <w:szCs w:val="28"/>
        </w:rPr>
      </w:pPr>
      <w:r w:rsidRPr="004C54B3">
        <w:rPr>
          <w:rFonts w:ascii="Times New Roman" w:hAnsi="Times New Roman" w:cs="Times New Roman"/>
          <w:sz w:val="28"/>
          <w:szCs w:val="28"/>
        </w:rPr>
        <w:t>2.9.12.Стенды для объявлений могут размещаться в виде отдельно стоящих объектов или в виде навесных щитов на зданиях или сооружениях.</w:t>
      </w:r>
    </w:p>
    <w:p w:rsidR="004C54B3" w:rsidRPr="004C54B3" w:rsidRDefault="004C54B3" w:rsidP="004C54B3">
      <w:pPr>
        <w:autoSpaceDE w:val="0"/>
        <w:autoSpaceDN w:val="0"/>
        <w:adjustRightInd w:val="0"/>
        <w:spacing w:after="0" w:line="276" w:lineRule="auto"/>
        <w:ind w:firstLine="540"/>
        <w:jc w:val="both"/>
        <w:rPr>
          <w:rFonts w:ascii="Times New Roman" w:hAnsi="Times New Roman" w:cs="Times New Roman"/>
          <w:sz w:val="28"/>
          <w:szCs w:val="28"/>
        </w:rPr>
      </w:pPr>
      <w:r w:rsidRPr="004C54B3">
        <w:rPr>
          <w:rFonts w:ascii="Times New Roman" w:hAnsi="Times New Roman" w:cs="Times New Roman"/>
          <w:sz w:val="28"/>
          <w:szCs w:val="28"/>
        </w:rPr>
        <w:t xml:space="preserve">2.9.13.Учрежденческая доска, режимная табличка - информационные конструкции, предназначенные для доведения до сведения потребителей информации, указание которой является обязательным в соответствии со </w:t>
      </w:r>
      <w:hyperlink r:id="rId6" w:history="1">
        <w:r w:rsidRPr="004C54B3">
          <w:rPr>
            <w:rFonts w:ascii="Times New Roman" w:hAnsi="Times New Roman" w:cs="Times New Roman"/>
            <w:sz w:val="28"/>
            <w:szCs w:val="28"/>
          </w:rPr>
          <w:t>статьей 9</w:t>
        </w:r>
      </w:hyperlink>
      <w:r w:rsidRPr="004C54B3">
        <w:rPr>
          <w:rFonts w:ascii="Times New Roman" w:hAnsi="Times New Roman" w:cs="Times New Roman"/>
          <w:sz w:val="28"/>
          <w:szCs w:val="28"/>
        </w:rPr>
        <w:t xml:space="preserve"> Федерального закона "О защите прав потребителей", о фирменном наименовании (наименовании) организации независимо от ее организационно-правовой формы, индивидуального предпринимателя, месте их нахождения (адресе) и режиме работы, размещаемые на здании, нестационарном торговом объекте или ограждении, справа и (или) слева от основного входа либо непосредственно на остеклении входных групп (режимная табличка).</w:t>
      </w:r>
    </w:p>
    <w:p w:rsidR="004C54B3" w:rsidRPr="004C54B3" w:rsidRDefault="004C54B3" w:rsidP="004C54B3">
      <w:pPr>
        <w:pStyle w:val="ConsPlusNormal"/>
        <w:widowControl/>
        <w:spacing w:line="276" w:lineRule="auto"/>
        <w:ind w:firstLine="540"/>
        <w:jc w:val="both"/>
        <w:rPr>
          <w:rFonts w:ascii="Times New Roman" w:hAnsi="Times New Roman" w:cs="Times New Roman"/>
          <w:sz w:val="28"/>
          <w:szCs w:val="28"/>
        </w:rPr>
      </w:pPr>
      <w:r w:rsidRPr="004C54B3">
        <w:rPr>
          <w:rFonts w:ascii="Times New Roman" w:hAnsi="Times New Roman" w:cs="Times New Roman"/>
          <w:sz w:val="28"/>
          <w:szCs w:val="28"/>
        </w:rPr>
        <w:t>Информация, размещаемая на учрежденческой доске, режимной табличке, должна доводиться до потребителей на обоих государственных языках Республики Татарстан.».</w:t>
      </w:r>
    </w:p>
    <w:p w:rsidR="00D24E94" w:rsidRPr="004C54B3" w:rsidRDefault="00D24E94" w:rsidP="004C54B3">
      <w:pPr>
        <w:pStyle w:val="ConsPlusNormal"/>
        <w:widowControl/>
        <w:spacing w:line="276" w:lineRule="auto"/>
        <w:ind w:firstLine="540"/>
        <w:jc w:val="both"/>
        <w:rPr>
          <w:rFonts w:ascii="Times New Roman" w:hAnsi="Times New Roman" w:cs="Times New Roman"/>
          <w:sz w:val="28"/>
          <w:szCs w:val="28"/>
        </w:rPr>
      </w:pPr>
      <w:r w:rsidRPr="004C54B3">
        <w:rPr>
          <w:rFonts w:ascii="Times New Roman" w:hAnsi="Times New Roman" w:cs="Times New Roman"/>
          <w:sz w:val="28"/>
          <w:szCs w:val="28"/>
        </w:rPr>
        <w:t>1.</w:t>
      </w:r>
      <w:r w:rsidR="004C54B3" w:rsidRPr="004C54B3">
        <w:rPr>
          <w:rFonts w:ascii="Times New Roman" w:hAnsi="Times New Roman" w:cs="Times New Roman"/>
          <w:sz w:val="28"/>
          <w:szCs w:val="28"/>
        </w:rPr>
        <w:t>5</w:t>
      </w:r>
      <w:r w:rsidRPr="004C54B3">
        <w:rPr>
          <w:rFonts w:ascii="Times New Roman" w:hAnsi="Times New Roman" w:cs="Times New Roman"/>
          <w:sz w:val="28"/>
          <w:szCs w:val="28"/>
        </w:rPr>
        <w:t xml:space="preserve">. Пункт 2.12.24 Правил дополнить следующими предложениями: </w:t>
      </w:r>
    </w:p>
    <w:p w:rsidR="00D24E94" w:rsidRPr="004C54B3" w:rsidRDefault="00D24E94" w:rsidP="004C54B3">
      <w:pPr>
        <w:pStyle w:val="ConsPlusNormal"/>
        <w:widowControl/>
        <w:spacing w:line="276" w:lineRule="auto"/>
        <w:ind w:firstLine="540"/>
        <w:jc w:val="both"/>
        <w:rPr>
          <w:rFonts w:ascii="Times New Roman" w:hAnsi="Times New Roman" w:cs="Times New Roman"/>
          <w:sz w:val="28"/>
          <w:szCs w:val="28"/>
        </w:rPr>
      </w:pPr>
      <w:r w:rsidRPr="004C54B3">
        <w:rPr>
          <w:rFonts w:ascii="Times New Roman" w:hAnsi="Times New Roman" w:cs="Times New Roman"/>
          <w:sz w:val="28"/>
          <w:szCs w:val="28"/>
        </w:rPr>
        <w:t xml:space="preserve">«На каждой стоянке (остановке) транспортных средств,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w:t>
      </w:r>
      <w:r w:rsidRPr="004C54B3">
        <w:rPr>
          <w:rFonts w:ascii="Times New Roman" w:hAnsi="Times New Roman" w:cs="Times New Roman"/>
          <w:sz w:val="28"/>
          <w:szCs w:val="28"/>
          <w:lang w:val="en-US"/>
        </w:rPr>
        <w:t>I</w:t>
      </w:r>
      <w:r w:rsidRPr="004C54B3">
        <w:rPr>
          <w:rFonts w:ascii="Times New Roman" w:hAnsi="Times New Roman" w:cs="Times New Roman"/>
          <w:sz w:val="28"/>
          <w:szCs w:val="28"/>
        </w:rPr>
        <w:t xml:space="preserve">. </w:t>
      </w:r>
      <w:r w:rsidRPr="004C54B3">
        <w:rPr>
          <w:rFonts w:ascii="Times New Roman" w:hAnsi="Times New Roman" w:cs="Times New Roman"/>
          <w:sz w:val="28"/>
          <w:szCs w:val="28"/>
          <w:lang w:val="en-US"/>
        </w:rPr>
        <w:t>II</w:t>
      </w:r>
      <w:r w:rsidRPr="004C54B3">
        <w:rPr>
          <w:rFonts w:ascii="Times New Roman" w:hAnsi="Times New Roman" w:cs="Times New Roman"/>
          <w:sz w:val="28"/>
          <w:szCs w:val="28"/>
        </w:rPr>
        <w:t xml:space="preserve"> групп, а также инвалидами </w:t>
      </w:r>
      <w:r w:rsidRPr="004C54B3">
        <w:rPr>
          <w:rFonts w:ascii="Times New Roman" w:hAnsi="Times New Roman" w:cs="Times New Roman"/>
          <w:sz w:val="28"/>
          <w:szCs w:val="28"/>
          <w:lang w:val="en-US"/>
        </w:rPr>
        <w:t>III</w:t>
      </w:r>
      <w:r w:rsidRPr="004C54B3">
        <w:rPr>
          <w:rFonts w:ascii="Times New Roman" w:hAnsi="Times New Roman" w:cs="Times New Roman"/>
          <w:sz w:val="28"/>
          <w:szCs w:val="28"/>
        </w:rPr>
        <w:t xml:space="preserve"> группы в порядке, установленном Правительством Российской Федерации, и транспортных средств, перевозящих таких инвалидов и (или) детей 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w:t>
      </w:r>
    </w:p>
    <w:p w:rsidR="004C54B3" w:rsidRPr="004C54B3" w:rsidRDefault="004C54B3" w:rsidP="004C54B3">
      <w:pPr>
        <w:autoSpaceDE w:val="0"/>
        <w:autoSpaceDN w:val="0"/>
        <w:adjustRightInd w:val="0"/>
        <w:spacing w:after="0" w:line="276" w:lineRule="auto"/>
        <w:ind w:firstLine="540"/>
        <w:jc w:val="both"/>
        <w:rPr>
          <w:rFonts w:ascii="Times New Roman" w:hAnsi="Times New Roman" w:cs="Times New Roman"/>
          <w:bCs/>
          <w:sz w:val="28"/>
          <w:szCs w:val="28"/>
        </w:rPr>
      </w:pPr>
      <w:r w:rsidRPr="004C54B3">
        <w:rPr>
          <w:rFonts w:ascii="Times New Roman" w:hAnsi="Times New Roman" w:cs="Times New Roman"/>
          <w:bCs/>
          <w:sz w:val="28"/>
          <w:szCs w:val="28"/>
        </w:rPr>
        <w:t xml:space="preserve">1.6. Раздел 4.3. </w:t>
      </w:r>
      <w:r w:rsidRPr="004C54B3">
        <w:rPr>
          <w:rFonts w:ascii="Times New Roman" w:hAnsi="Times New Roman" w:cs="Times New Roman"/>
          <w:sz w:val="28"/>
          <w:szCs w:val="28"/>
        </w:rPr>
        <w:t>Правил</w:t>
      </w:r>
      <w:r w:rsidRPr="004C54B3">
        <w:rPr>
          <w:rFonts w:ascii="Times New Roman" w:hAnsi="Times New Roman" w:cs="Times New Roman"/>
          <w:bCs/>
          <w:sz w:val="28"/>
          <w:szCs w:val="28"/>
        </w:rPr>
        <w:t xml:space="preserve"> изложить в следующей редакции:</w:t>
      </w:r>
    </w:p>
    <w:p w:rsidR="004C54B3" w:rsidRPr="004C54B3" w:rsidRDefault="004C54B3" w:rsidP="004C54B3">
      <w:pPr>
        <w:autoSpaceDE w:val="0"/>
        <w:autoSpaceDN w:val="0"/>
        <w:adjustRightInd w:val="0"/>
        <w:spacing w:after="0" w:line="276" w:lineRule="auto"/>
        <w:ind w:firstLine="540"/>
        <w:jc w:val="both"/>
        <w:rPr>
          <w:rFonts w:ascii="Times New Roman" w:hAnsi="Times New Roman" w:cs="Times New Roman"/>
          <w:sz w:val="28"/>
          <w:szCs w:val="28"/>
        </w:rPr>
      </w:pPr>
      <w:r w:rsidRPr="004C54B3">
        <w:rPr>
          <w:rFonts w:ascii="Times New Roman" w:hAnsi="Times New Roman" w:cs="Times New Roman"/>
        </w:rPr>
        <w:t>«</w:t>
      </w:r>
      <w:r w:rsidRPr="004C54B3">
        <w:rPr>
          <w:rFonts w:ascii="Times New Roman" w:hAnsi="Times New Roman" w:cs="Times New Roman"/>
          <w:sz w:val="28"/>
          <w:szCs w:val="28"/>
        </w:rPr>
        <w:t>4.3. Участки жилой застройки.</w:t>
      </w:r>
    </w:p>
    <w:p w:rsidR="004C54B3" w:rsidRPr="004C54B3" w:rsidRDefault="004C54B3" w:rsidP="004C54B3">
      <w:pPr>
        <w:autoSpaceDE w:val="0"/>
        <w:autoSpaceDN w:val="0"/>
        <w:adjustRightInd w:val="0"/>
        <w:spacing w:after="0" w:line="276" w:lineRule="auto"/>
        <w:ind w:firstLine="540"/>
        <w:jc w:val="both"/>
        <w:rPr>
          <w:rFonts w:ascii="Times New Roman" w:hAnsi="Times New Roman" w:cs="Times New Roman"/>
          <w:sz w:val="28"/>
          <w:szCs w:val="28"/>
        </w:rPr>
      </w:pPr>
      <w:r w:rsidRPr="004C54B3">
        <w:rPr>
          <w:rFonts w:ascii="Times New Roman" w:hAnsi="Times New Roman" w:cs="Times New Roman"/>
          <w:sz w:val="28"/>
          <w:szCs w:val="28"/>
        </w:rPr>
        <w:t>4.3.1.На придомовой территории не допускается:</w:t>
      </w:r>
    </w:p>
    <w:p w:rsidR="004C54B3" w:rsidRPr="004C54B3" w:rsidRDefault="004C54B3" w:rsidP="004C54B3">
      <w:pPr>
        <w:autoSpaceDE w:val="0"/>
        <w:autoSpaceDN w:val="0"/>
        <w:adjustRightInd w:val="0"/>
        <w:spacing w:after="0" w:line="276" w:lineRule="auto"/>
        <w:ind w:firstLine="540"/>
        <w:jc w:val="both"/>
        <w:rPr>
          <w:rFonts w:ascii="Times New Roman" w:hAnsi="Times New Roman" w:cs="Times New Roman"/>
          <w:sz w:val="28"/>
          <w:szCs w:val="28"/>
        </w:rPr>
      </w:pPr>
      <w:r w:rsidRPr="004C54B3">
        <w:rPr>
          <w:rFonts w:ascii="Times New Roman" w:hAnsi="Times New Roman" w:cs="Times New Roman"/>
          <w:sz w:val="28"/>
          <w:szCs w:val="28"/>
        </w:rPr>
        <w:t>4.3.1.1. сжигать листву, любые виды отходов и мусор;</w:t>
      </w:r>
    </w:p>
    <w:p w:rsidR="004C54B3" w:rsidRPr="004C54B3" w:rsidRDefault="004C54B3" w:rsidP="004C54B3">
      <w:pPr>
        <w:autoSpaceDE w:val="0"/>
        <w:autoSpaceDN w:val="0"/>
        <w:adjustRightInd w:val="0"/>
        <w:spacing w:after="0" w:line="276" w:lineRule="auto"/>
        <w:ind w:firstLine="540"/>
        <w:jc w:val="both"/>
        <w:rPr>
          <w:rFonts w:ascii="Times New Roman" w:hAnsi="Times New Roman" w:cs="Times New Roman"/>
          <w:sz w:val="28"/>
          <w:szCs w:val="28"/>
        </w:rPr>
      </w:pPr>
      <w:r w:rsidRPr="004C54B3">
        <w:rPr>
          <w:rFonts w:ascii="Times New Roman" w:hAnsi="Times New Roman" w:cs="Times New Roman"/>
          <w:sz w:val="28"/>
          <w:szCs w:val="28"/>
        </w:rPr>
        <w:lastRenderedPageBreak/>
        <w:t>4.3.1.2.вывешивать белье, одежду, ковры и прочие предметы вне хозяйственной площадки;</w:t>
      </w:r>
    </w:p>
    <w:p w:rsidR="004C54B3" w:rsidRPr="004C54B3" w:rsidRDefault="004C54B3" w:rsidP="004C54B3">
      <w:pPr>
        <w:autoSpaceDE w:val="0"/>
        <w:autoSpaceDN w:val="0"/>
        <w:adjustRightInd w:val="0"/>
        <w:spacing w:after="0" w:line="276" w:lineRule="auto"/>
        <w:ind w:firstLine="540"/>
        <w:jc w:val="both"/>
        <w:rPr>
          <w:rFonts w:ascii="Times New Roman" w:hAnsi="Times New Roman" w:cs="Times New Roman"/>
          <w:sz w:val="28"/>
          <w:szCs w:val="28"/>
        </w:rPr>
      </w:pPr>
      <w:r w:rsidRPr="004C54B3">
        <w:rPr>
          <w:rFonts w:ascii="Times New Roman" w:hAnsi="Times New Roman" w:cs="Times New Roman"/>
          <w:sz w:val="28"/>
          <w:szCs w:val="28"/>
        </w:rPr>
        <w:t>4.3.1.3. загромождать подъезды к контейнерным площадкам;</w:t>
      </w:r>
    </w:p>
    <w:p w:rsidR="004C54B3" w:rsidRPr="004C54B3" w:rsidRDefault="004C54B3" w:rsidP="004C54B3">
      <w:pPr>
        <w:autoSpaceDE w:val="0"/>
        <w:autoSpaceDN w:val="0"/>
        <w:adjustRightInd w:val="0"/>
        <w:spacing w:after="0" w:line="276" w:lineRule="auto"/>
        <w:ind w:firstLine="540"/>
        <w:jc w:val="both"/>
        <w:rPr>
          <w:rFonts w:ascii="Times New Roman" w:hAnsi="Times New Roman" w:cs="Times New Roman"/>
          <w:sz w:val="28"/>
          <w:szCs w:val="28"/>
        </w:rPr>
      </w:pPr>
      <w:r w:rsidRPr="004C54B3">
        <w:rPr>
          <w:rFonts w:ascii="Times New Roman" w:hAnsi="Times New Roman" w:cs="Times New Roman"/>
          <w:sz w:val="28"/>
          <w:szCs w:val="28"/>
        </w:rPr>
        <w:t>4.3.1.4. устанавливать контейнеры (бункеры) на проезжей части улиц и дорог, тротуарах, газонах и в зеленых зонах;</w:t>
      </w:r>
    </w:p>
    <w:p w:rsidR="004C54B3" w:rsidRPr="004C54B3" w:rsidRDefault="004C54B3" w:rsidP="004C54B3">
      <w:pPr>
        <w:autoSpaceDE w:val="0"/>
        <w:autoSpaceDN w:val="0"/>
        <w:adjustRightInd w:val="0"/>
        <w:spacing w:after="0" w:line="276" w:lineRule="auto"/>
        <w:ind w:firstLine="540"/>
        <w:jc w:val="both"/>
        <w:rPr>
          <w:rFonts w:ascii="Times New Roman" w:hAnsi="Times New Roman" w:cs="Times New Roman"/>
          <w:sz w:val="28"/>
          <w:szCs w:val="28"/>
        </w:rPr>
      </w:pPr>
      <w:r w:rsidRPr="004C54B3">
        <w:rPr>
          <w:rFonts w:ascii="Times New Roman" w:hAnsi="Times New Roman" w:cs="Times New Roman"/>
          <w:sz w:val="28"/>
          <w:szCs w:val="28"/>
        </w:rPr>
        <w:t>4.3.1.5. самовольно устанавливать ограждения придомовых территорий в нарушении установленного порядка;</w:t>
      </w:r>
    </w:p>
    <w:p w:rsidR="004C54B3" w:rsidRPr="004C54B3" w:rsidRDefault="004C54B3" w:rsidP="004C54B3">
      <w:pPr>
        <w:autoSpaceDE w:val="0"/>
        <w:autoSpaceDN w:val="0"/>
        <w:adjustRightInd w:val="0"/>
        <w:spacing w:after="0" w:line="276" w:lineRule="auto"/>
        <w:ind w:firstLine="540"/>
        <w:jc w:val="both"/>
        <w:rPr>
          <w:rFonts w:ascii="Times New Roman" w:hAnsi="Times New Roman" w:cs="Times New Roman"/>
          <w:sz w:val="28"/>
          <w:szCs w:val="28"/>
        </w:rPr>
      </w:pPr>
      <w:r w:rsidRPr="004C54B3">
        <w:rPr>
          <w:rFonts w:ascii="Times New Roman" w:hAnsi="Times New Roman" w:cs="Times New Roman"/>
          <w:sz w:val="28"/>
          <w:szCs w:val="28"/>
        </w:rPr>
        <w:t>4.3.1.6. самовольно строить дворовые постройки;</w:t>
      </w:r>
    </w:p>
    <w:p w:rsidR="004C54B3" w:rsidRPr="004C54B3" w:rsidRDefault="004C54B3" w:rsidP="004C54B3">
      <w:pPr>
        <w:autoSpaceDE w:val="0"/>
        <w:autoSpaceDN w:val="0"/>
        <w:adjustRightInd w:val="0"/>
        <w:spacing w:after="0" w:line="276" w:lineRule="auto"/>
        <w:ind w:firstLine="540"/>
        <w:jc w:val="both"/>
        <w:rPr>
          <w:rFonts w:ascii="Times New Roman" w:hAnsi="Times New Roman" w:cs="Times New Roman"/>
          <w:sz w:val="28"/>
          <w:szCs w:val="28"/>
        </w:rPr>
      </w:pPr>
      <w:r w:rsidRPr="004C54B3">
        <w:rPr>
          <w:rFonts w:ascii="Times New Roman" w:hAnsi="Times New Roman" w:cs="Times New Roman"/>
          <w:sz w:val="28"/>
          <w:szCs w:val="28"/>
        </w:rPr>
        <w:t>4.3.1.7. загромождать придомовую территорию металлическим ломом, бытовыми и строительными отходами и материалами, шлаком, золой и другими отходами производства и потребления, складировать и хранить тару;</w:t>
      </w:r>
    </w:p>
    <w:p w:rsidR="004C54B3" w:rsidRPr="004C54B3" w:rsidRDefault="004C54B3" w:rsidP="004C54B3">
      <w:pPr>
        <w:autoSpaceDE w:val="0"/>
        <w:autoSpaceDN w:val="0"/>
        <w:adjustRightInd w:val="0"/>
        <w:spacing w:after="0" w:line="276" w:lineRule="auto"/>
        <w:ind w:firstLine="540"/>
        <w:jc w:val="both"/>
        <w:rPr>
          <w:rFonts w:ascii="Times New Roman" w:hAnsi="Times New Roman" w:cs="Times New Roman"/>
          <w:sz w:val="28"/>
          <w:szCs w:val="28"/>
        </w:rPr>
      </w:pPr>
      <w:r w:rsidRPr="004C54B3">
        <w:rPr>
          <w:rFonts w:ascii="Times New Roman" w:hAnsi="Times New Roman" w:cs="Times New Roman"/>
          <w:sz w:val="28"/>
          <w:szCs w:val="28"/>
        </w:rPr>
        <w:t>4.3.1.8. выливать помои, выбрасывать отходы и мусор;</w:t>
      </w:r>
    </w:p>
    <w:p w:rsidR="004C54B3" w:rsidRPr="004C54B3" w:rsidRDefault="004C54B3" w:rsidP="004C54B3">
      <w:pPr>
        <w:autoSpaceDE w:val="0"/>
        <w:autoSpaceDN w:val="0"/>
        <w:adjustRightInd w:val="0"/>
        <w:spacing w:after="0" w:line="276" w:lineRule="auto"/>
        <w:ind w:firstLine="540"/>
        <w:jc w:val="both"/>
        <w:rPr>
          <w:rFonts w:ascii="Times New Roman" w:hAnsi="Times New Roman" w:cs="Times New Roman"/>
          <w:sz w:val="28"/>
          <w:szCs w:val="28"/>
        </w:rPr>
      </w:pPr>
      <w:r w:rsidRPr="004C54B3">
        <w:rPr>
          <w:rFonts w:ascii="Times New Roman" w:hAnsi="Times New Roman" w:cs="Times New Roman"/>
          <w:sz w:val="28"/>
          <w:szCs w:val="28"/>
        </w:rPr>
        <w:t xml:space="preserve"> 4.3.1.9. парковать и хранить транспортные средства на детских площадках, газонах, территориях с зелеными насаждениями вне зависимости от времени года, в том числе разукомплектованные (неисправные);</w:t>
      </w:r>
    </w:p>
    <w:p w:rsidR="004C54B3" w:rsidRPr="004C54B3" w:rsidRDefault="004C54B3" w:rsidP="004C54B3">
      <w:pPr>
        <w:autoSpaceDE w:val="0"/>
        <w:autoSpaceDN w:val="0"/>
        <w:adjustRightInd w:val="0"/>
        <w:spacing w:after="0" w:line="276" w:lineRule="auto"/>
        <w:ind w:firstLine="540"/>
        <w:jc w:val="both"/>
        <w:rPr>
          <w:rFonts w:ascii="Times New Roman" w:hAnsi="Times New Roman" w:cs="Times New Roman"/>
          <w:sz w:val="28"/>
          <w:szCs w:val="28"/>
        </w:rPr>
      </w:pPr>
      <w:r w:rsidRPr="004C54B3">
        <w:rPr>
          <w:rFonts w:ascii="Times New Roman" w:hAnsi="Times New Roman" w:cs="Times New Roman"/>
          <w:sz w:val="28"/>
          <w:szCs w:val="28"/>
        </w:rPr>
        <w:t>4.3.1.10. организовывать платную стоянку автотранспортных средств;</w:t>
      </w:r>
    </w:p>
    <w:p w:rsidR="004C54B3" w:rsidRPr="004C54B3" w:rsidRDefault="004C54B3" w:rsidP="004C54B3">
      <w:pPr>
        <w:autoSpaceDE w:val="0"/>
        <w:autoSpaceDN w:val="0"/>
        <w:adjustRightInd w:val="0"/>
        <w:spacing w:after="0" w:line="276" w:lineRule="auto"/>
        <w:ind w:firstLine="540"/>
        <w:jc w:val="both"/>
        <w:rPr>
          <w:rFonts w:ascii="Times New Roman" w:hAnsi="Times New Roman" w:cs="Times New Roman"/>
          <w:sz w:val="28"/>
          <w:szCs w:val="28"/>
        </w:rPr>
      </w:pPr>
      <w:r w:rsidRPr="004C54B3">
        <w:rPr>
          <w:rFonts w:ascii="Times New Roman" w:hAnsi="Times New Roman" w:cs="Times New Roman"/>
          <w:sz w:val="28"/>
          <w:szCs w:val="28"/>
        </w:rPr>
        <w:t>4.3.1.11. самовольно перекрывать внутриквартальные проезды посредством установки железобетонных блоков, столбов, ограждений, шлагбаумов, объектов, сооружений и других устройств;</w:t>
      </w:r>
    </w:p>
    <w:p w:rsidR="004C54B3" w:rsidRPr="004C54B3" w:rsidRDefault="004C54B3" w:rsidP="004C54B3">
      <w:pPr>
        <w:autoSpaceDE w:val="0"/>
        <w:autoSpaceDN w:val="0"/>
        <w:adjustRightInd w:val="0"/>
        <w:spacing w:after="0" w:line="276" w:lineRule="auto"/>
        <w:ind w:firstLine="540"/>
        <w:jc w:val="both"/>
        <w:rPr>
          <w:rFonts w:ascii="Times New Roman" w:hAnsi="Times New Roman" w:cs="Times New Roman"/>
          <w:sz w:val="28"/>
          <w:szCs w:val="28"/>
        </w:rPr>
      </w:pPr>
      <w:r w:rsidRPr="004C54B3">
        <w:rPr>
          <w:rFonts w:ascii="Times New Roman" w:hAnsi="Times New Roman" w:cs="Times New Roman"/>
          <w:sz w:val="28"/>
          <w:szCs w:val="28"/>
        </w:rPr>
        <w:t>4.3.1.12. производить мойку автомашин, слив топлива и масел, регулировать звуковые сигналы, тормоза и двигатели;</w:t>
      </w:r>
    </w:p>
    <w:p w:rsidR="004C54B3" w:rsidRPr="004C54B3" w:rsidRDefault="004C54B3" w:rsidP="004C54B3">
      <w:pPr>
        <w:autoSpaceDE w:val="0"/>
        <w:autoSpaceDN w:val="0"/>
        <w:adjustRightInd w:val="0"/>
        <w:spacing w:after="0" w:line="276" w:lineRule="auto"/>
        <w:ind w:firstLine="540"/>
        <w:jc w:val="both"/>
        <w:rPr>
          <w:rFonts w:ascii="Times New Roman" w:hAnsi="Times New Roman" w:cs="Times New Roman"/>
          <w:sz w:val="28"/>
          <w:szCs w:val="28"/>
        </w:rPr>
      </w:pPr>
      <w:r w:rsidRPr="004C54B3">
        <w:rPr>
          <w:rFonts w:ascii="Times New Roman" w:hAnsi="Times New Roman" w:cs="Times New Roman"/>
          <w:sz w:val="28"/>
          <w:szCs w:val="28"/>
        </w:rPr>
        <w:t>4.3.1.13. производить любые работы, отрицательно влияющие на здоровье людей и окружающую среду;</w:t>
      </w:r>
    </w:p>
    <w:p w:rsidR="004C54B3" w:rsidRPr="004C54B3" w:rsidRDefault="004C54B3" w:rsidP="004C54B3">
      <w:pPr>
        <w:autoSpaceDE w:val="0"/>
        <w:autoSpaceDN w:val="0"/>
        <w:adjustRightInd w:val="0"/>
        <w:spacing w:after="0" w:line="276" w:lineRule="auto"/>
        <w:ind w:firstLine="540"/>
        <w:jc w:val="both"/>
        <w:rPr>
          <w:rFonts w:ascii="Times New Roman" w:hAnsi="Times New Roman" w:cs="Times New Roman"/>
          <w:sz w:val="28"/>
          <w:szCs w:val="28"/>
        </w:rPr>
      </w:pPr>
      <w:r w:rsidRPr="004C54B3">
        <w:rPr>
          <w:rFonts w:ascii="Times New Roman" w:hAnsi="Times New Roman" w:cs="Times New Roman"/>
          <w:sz w:val="28"/>
          <w:szCs w:val="28"/>
        </w:rPr>
        <w:t>4.3.1.14. размещать любые предприятия торговли и общественного питания, включая палатки, киоски, ларьки, мини-рынки, павильоны, летние кафе, производственные объекты, предприятия по мелкому ремонту автомобилей, бытовой техники, обуви, а также автостоянки, кроме гостевых;</w:t>
      </w:r>
    </w:p>
    <w:p w:rsidR="004C54B3" w:rsidRPr="004C54B3" w:rsidRDefault="004C54B3" w:rsidP="004C54B3">
      <w:pPr>
        <w:autoSpaceDE w:val="0"/>
        <w:autoSpaceDN w:val="0"/>
        <w:adjustRightInd w:val="0"/>
        <w:spacing w:after="0" w:line="276" w:lineRule="auto"/>
        <w:ind w:firstLine="540"/>
        <w:jc w:val="both"/>
        <w:rPr>
          <w:rFonts w:ascii="Times New Roman" w:hAnsi="Times New Roman" w:cs="Times New Roman"/>
          <w:sz w:val="28"/>
          <w:szCs w:val="28"/>
        </w:rPr>
      </w:pPr>
      <w:r w:rsidRPr="004C54B3">
        <w:rPr>
          <w:rFonts w:ascii="Times New Roman" w:hAnsi="Times New Roman" w:cs="Times New Roman"/>
          <w:sz w:val="28"/>
          <w:szCs w:val="28"/>
        </w:rPr>
        <w:t xml:space="preserve">4.3.1.15. осуществлять транзитное движение транспорта по </w:t>
      </w:r>
      <w:proofErr w:type="spellStart"/>
      <w:r w:rsidRPr="004C54B3">
        <w:rPr>
          <w:rFonts w:ascii="Times New Roman" w:hAnsi="Times New Roman" w:cs="Times New Roman"/>
          <w:sz w:val="28"/>
          <w:szCs w:val="28"/>
        </w:rPr>
        <w:t>внутридворовым</w:t>
      </w:r>
      <w:proofErr w:type="spellEnd"/>
      <w:r w:rsidRPr="004C54B3">
        <w:rPr>
          <w:rFonts w:ascii="Times New Roman" w:hAnsi="Times New Roman" w:cs="Times New Roman"/>
          <w:sz w:val="28"/>
          <w:szCs w:val="28"/>
        </w:rPr>
        <w:t xml:space="preserve"> проездам придомовой территории;</w:t>
      </w:r>
    </w:p>
    <w:p w:rsidR="004C54B3" w:rsidRPr="004C54B3" w:rsidRDefault="004C54B3" w:rsidP="004C54B3">
      <w:pPr>
        <w:autoSpaceDE w:val="0"/>
        <w:autoSpaceDN w:val="0"/>
        <w:adjustRightInd w:val="0"/>
        <w:spacing w:after="0" w:line="276" w:lineRule="auto"/>
        <w:ind w:firstLine="540"/>
        <w:jc w:val="both"/>
        <w:rPr>
          <w:rFonts w:ascii="Times New Roman" w:hAnsi="Times New Roman" w:cs="Times New Roman"/>
          <w:sz w:val="28"/>
          <w:szCs w:val="28"/>
        </w:rPr>
      </w:pPr>
      <w:r w:rsidRPr="004C54B3">
        <w:rPr>
          <w:rFonts w:ascii="Times New Roman" w:hAnsi="Times New Roman" w:cs="Times New Roman"/>
          <w:sz w:val="28"/>
          <w:szCs w:val="28"/>
        </w:rPr>
        <w:t>4.3.1.16. разжигать костры, в том числе проводить мероприятия, предусматривающие использование открытого огня, использовать мангалы и иные приспособления для тепловой обработки пищи с помощью открытого огня.</w:t>
      </w:r>
    </w:p>
    <w:p w:rsidR="004C54B3" w:rsidRPr="004C54B3" w:rsidRDefault="004C54B3" w:rsidP="004C54B3">
      <w:pPr>
        <w:autoSpaceDE w:val="0"/>
        <w:autoSpaceDN w:val="0"/>
        <w:adjustRightInd w:val="0"/>
        <w:spacing w:after="0" w:line="276" w:lineRule="auto"/>
        <w:ind w:firstLine="540"/>
        <w:jc w:val="both"/>
        <w:rPr>
          <w:rFonts w:ascii="Times New Roman" w:hAnsi="Times New Roman" w:cs="Times New Roman"/>
          <w:sz w:val="28"/>
          <w:szCs w:val="28"/>
        </w:rPr>
      </w:pPr>
      <w:r w:rsidRPr="004C54B3">
        <w:rPr>
          <w:rFonts w:ascii="Times New Roman" w:hAnsi="Times New Roman" w:cs="Times New Roman"/>
          <w:sz w:val="28"/>
          <w:szCs w:val="28"/>
        </w:rPr>
        <w:t>4.3.2. Озеленение придомовых территорий:</w:t>
      </w:r>
    </w:p>
    <w:p w:rsidR="004C54B3" w:rsidRPr="004C54B3" w:rsidRDefault="004C54B3" w:rsidP="004C54B3">
      <w:pPr>
        <w:autoSpaceDE w:val="0"/>
        <w:autoSpaceDN w:val="0"/>
        <w:adjustRightInd w:val="0"/>
        <w:spacing w:after="0" w:line="276" w:lineRule="auto"/>
        <w:ind w:firstLine="540"/>
        <w:jc w:val="both"/>
        <w:rPr>
          <w:rFonts w:ascii="Times New Roman" w:hAnsi="Times New Roman" w:cs="Times New Roman"/>
          <w:sz w:val="28"/>
          <w:szCs w:val="28"/>
        </w:rPr>
      </w:pPr>
      <w:r w:rsidRPr="004C54B3">
        <w:rPr>
          <w:rFonts w:ascii="Times New Roman" w:hAnsi="Times New Roman" w:cs="Times New Roman"/>
          <w:sz w:val="28"/>
          <w:szCs w:val="28"/>
        </w:rPr>
        <w:t xml:space="preserve">4.3.2.1. при озеленении придомовой территории необходимо учитывать, что расстояние от стен жилых домов до оси стволов деревьев с кроной диаметром до 5 м должно составлять не менее 5 м. Для деревьев большего размера расстояние должно быть более 5 м, для кустарников - 1,5 м. Высота </w:t>
      </w:r>
      <w:r w:rsidRPr="004C54B3">
        <w:rPr>
          <w:rFonts w:ascii="Times New Roman" w:hAnsi="Times New Roman" w:cs="Times New Roman"/>
          <w:sz w:val="28"/>
          <w:szCs w:val="28"/>
        </w:rPr>
        <w:lastRenderedPageBreak/>
        <w:t>кустарников не должна превышать нижнего края оконного проема помещений первого этажа.</w:t>
      </w:r>
    </w:p>
    <w:p w:rsidR="004C54B3" w:rsidRPr="004C54B3" w:rsidRDefault="004C54B3" w:rsidP="004C54B3">
      <w:pPr>
        <w:autoSpaceDE w:val="0"/>
        <w:autoSpaceDN w:val="0"/>
        <w:adjustRightInd w:val="0"/>
        <w:spacing w:after="0" w:line="276" w:lineRule="auto"/>
        <w:ind w:firstLine="540"/>
        <w:jc w:val="both"/>
        <w:rPr>
          <w:rFonts w:ascii="Times New Roman" w:hAnsi="Times New Roman" w:cs="Times New Roman"/>
          <w:sz w:val="28"/>
          <w:szCs w:val="28"/>
        </w:rPr>
      </w:pPr>
      <w:r w:rsidRPr="004C54B3">
        <w:rPr>
          <w:rFonts w:ascii="Times New Roman" w:hAnsi="Times New Roman" w:cs="Times New Roman"/>
          <w:sz w:val="28"/>
          <w:szCs w:val="28"/>
        </w:rPr>
        <w:t>4.3.3. Управляющие организации обязаны обеспечить:</w:t>
      </w:r>
    </w:p>
    <w:p w:rsidR="004C54B3" w:rsidRPr="004C54B3" w:rsidRDefault="004C54B3" w:rsidP="004C54B3">
      <w:pPr>
        <w:autoSpaceDE w:val="0"/>
        <w:autoSpaceDN w:val="0"/>
        <w:adjustRightInd w:val="0"/>
        <w:spacing w:after="0" w:line="276" w:lineRule="auto"/>
        <w:ind w:firstLine="540"/>
        <w:jc w:val="both"/>
        <w:rPr>
          <w:rFonts w:ascii="Times New Roman" w:hAnsi="Times New Roman" w:cs="Times New Roman"/>
          <w:sz w:val="28"/>
          <w:szCs w:val="28"/>
        </w:rPr>
      </w:pPr>
      <w:r w:rsidRPr="004C54B3">
        <w:rPr>
          <w:rFonts w:ascii="Times New Roman" w:hAnsi="Times New Roman" w:cs="Times New Roman"/>
          <w:sz w:val="28"/>
          <w:szCs w:val="28"/>
        </w:rPr>
        <w:t>4.3.3.1. сохранность зеленых насаждений;</w:t>
      </w:r>
    </w:p>
    <w:p w:rsidR="004C54B3" w:rsidRPr="004C54B3" w:rsidRDefault="004C54B3" w:rsidP="004C54B3">
      <w:pPr>
        <w:autoSpaceDE w:val="0"/>
        <w:autoSpaceDN w:val="0"/>
        <w:adjustRightInd w:val="0"/>
        <w:spacing w:after="0" w:line="276" w:lineRule="auto"/>
        <w:ind w:firstLine="540"/>
        <w:jc w:val="both"/>
        <w:rPr>
          <w:rFonts w:ascii="Times New Roman" w:hAnsi="Times New Roman" w:cs="Times New Roman"/>
          <w:sz w:val="28"/>
          <w:szCs w:val="28"/>
        </w:rPr>
      </w:pPr>
      <w:r w:rsidRPr="004C54B3">
        <w:rPr>
          <w:rFonts w:ascii="Times New Roman" w:hAnsi="Times New Roman" w:cs="Times New Roman"/>
          <w:sz w:val="28"/>
          <w:szCs w:val="28"/>
        </w:rPr>
        <w:t>4.3.3.2. в летнее время и в сухую погоду поливку газонов, цветников, деревьев и кустарников;</w:t>
      </w:r>
    </w:p>
    <w:p w:rsidR="004C54B3" w:rsidRPr="004C54B3" w:rsidRDefault="004C54B3" w:rsidP="004C54B3">
      <w:pPr>
        <w:autoSpaceDE w:val="0"/>
        <w:autoSpaceDN w:val="0"/>
        <w:adjustRightInd w:val="0"/>
        <w:spacing w:after="0" w:line="276" w:lineRule="auto"/>
        <w:ind w:firstLine="540"/>
        <w:jc w:val="both"/>
        <w:rPr>
          <w:rFonts w:ascii="Times New Roman" w:hAnsi="Times New Roman" w:cs="Times New Roman"/>
          <w:sz w:val="28"/>
          <w:szCs w:val="28"/>
        </w:rPr>
      </w:pPr>
      <w:r w:rsidRPr="004C54B3">
        <w:rPr>
          <w:rFonts w:ascii="Times New Roman" w:hAnsi="Times New Roman" w:cs="Times New Roman"/>
          <w:sz w:val="28"/>
          <w:szCs w:val="28"/>
        </w:rPr>
        <w:t>4.3.3.3. сохранность и целостность газонов без складирования на них строительных материалов, песка, мусора, снега, сколов льда и т.д.;</w:t>
      </w:r>
    </w:p>
    <w:p w:rsidR="004C54B3" w:rsidRPr="004C54B3" w:rsidRDefault="004C54B3" w:rsidP="004C54B3">
      <w:pPr>
        <w:autoSpaceDE w:val="0"/>
        <w:autoSpaceDN w:val="0"/>
        <w:adjustRightInd w:val="0"/>
        <w:spacing w:after="0" w:line="276" w:lineRule="auto"/>
        <w:ind w:firstLine="540"/>
        <w:jc w:val="both"/>
        <w:rPr>
          <w:rFonts w:ascii="Times New Roman" w:hAnsi="Times New Roman" w:cs="Times New Roman"/>
          <w:sz w:val="28"/>
          <w:szCs w:val="28"/>
        </w:rPr>
      </w:pPr>
      <w:r w:rsidRPr="004C54B3">
        <w:rPr>
          <w:rFonts w:ascii="Times New Roman" w:hAnsi="Times New Roman" w:cs="Times New Roman"/>
          <w:sz w:val="28"/>
          <w:szCs w:val="28"/>
        </w:rPr>
        <w:t>4.3.3.4. новую посадку деревьев и кустарников, перепланировку с изменением сети дорожек и размещением оборудования только по проектам, согласованным в установленном порядке, с соблюдением агротехнических условий.</w:t>
      </w:r>
    </w:p>
    <w:p w:rsidR="004C54B3" w:rsidRPr="004C54B3" w:rsidRDefault="004C54B3" w:rsidP="004C54B3">
      <w:pPr>
        <w:autoSpaceDE w:val="0"/>
        <w:autoSpaceDN w:val="0"/>
        <w:adjustRightInd w:val="0"/>
        <w:spacing w:after="0" w:line="276" w:lineRule="auto"/>
        <w:ind w:firstLine="540"/>
        <w:jc w:val="both"/>
        <w:rPr>
          <w:rFonts w:ascii="Times New Roman" w:hAnsi="Times New Roman" w:cs="Times New Roman"/>
          <w:sz w:val="28"/>
          <w:szCs w:val="28"/>
        </w:rPr>
      </w:pPr>
      <w:r w:rsidRPr="004C54B3">
        <w:rPr>
          <w:rFonts w:ascii="Times New Roman" w:hAnsi="Times New Roman" w:cs="Times New Roman"/>
          <w:sz w:val="28"/>
          <w:szCs w:val="28"/>
        </w:rPr>
        <w:t>4.3.4. Благоустройство придомовой территории:</w:t>
      </w:r>
    </w:p>
    <w:p w:rsidR="004C54B3" w:rsidRPr="004C54B3" w:rsidRDefault="004C54B3" w:rsidP="004C54B3">
      <w:pPr>
        <w:autoSpaceDE w:val="0"/>
        <w:autoSpaceDN w:val="0"/>
        <w:adjustRightInd w:val="0"/>
        <w:spacing w:after="0" w:line="276" w:lineRule="auto"/>
        <w:ind w:firstLine="540"/>
        <w:jc w:val="both"/>
        <w:rPr>
          <w:rFonts w:ascii="Times New Roman" w:hAnsi="Times New Roman" w:cs="Times New Roman"/>
          <w:sz w:val="28"/>
          <w:szCs w:val="28"/>
        </w:rPr>
      </w:pPr>
      <w:r w:rsidRPr="004C54B3">
        <w:rPr>
          <w:rFonts w:ascii="Times New Roman" w:hAnsi="Times New Roman" w:cs="Times New Roman"/>
          <w:sz w:val="28"/>
          <w:szCs w:val="28"/>
        </w:rPr>
        <w:t>4.3.4.1. территория каждого домовладения, как правило, должна иметь:</w:t>
      </w:r>
    </w:p>
    <w:p w:rsidR="004C54B3" w:rsidRPr="004C54B3" w:rsidRDefault="004C54B3" w:rsidP="004C54B3">
      <w:pPr>
        <w:autoSpaceDE w:val="0"/>
        <w:autoSpaceDN w:val="0"/>
        <w:adjustRightInd w:val="0"/>
        <w:spacing w:after="0" w:line="276" w:lineRule="auto"/>
        <w:ind w:firstLine="540"/>
        <w:jc w:val="both"/>
        <w:rPr>
          <w:rFonts w:ascii="Times New Roman" w:hAnsi="Times New Roman" w:cs="Times New Roman"/>
          <w:sz w:val="28"/>
          <w:szCs w:val="28"/>
        </w:rPr>
      </w:pPr>
      <w:r w:rsidRPr="004C54B3">
        <w:rPr>
          <w:rFonts w:ascii="Times New Roman" w:hAnsi="Times New Roman" w:cs="Times New Roman"/>
          <w:sz w:val="28"/>
          <w:szCs w:val="28"/>
        </w:rPr>
        <w:t>1) хозяйственную площадку для сушки белья, чистки одежды, ковров и предметов домашнего обихода;</w:t>
      </w:r>
    </w:p>
    <w:p w:rsidR="004C54B3" w:rsidRPr="004C54B3" w:rsidRDefault="004C54B3" w:rsidP="004C54B3">
      <w:pPr>
        <w:autoSpaceDE w:val="0"/>
        <w:autoSpaceDN w:val="0"/>
        <w:adjustRightInd w:val="0"/>
        <w:spacing w:after="0" w:line="276" w:lineRule="auto"/>
        <w:ind w:firstLine="540"/>
        <w:jc w:val="both"/>
        <w:rPr>
          <w:rFonts w:ascii="Times New Roman" w:hAnsi="Times New Roman" w:cs="Times New Roman"/>
          <w:sz w:val="28"/>
          <w:szCs w:val="28"/>
        </w:rPr>
      </w:pPr>
      <w:r w:rsidRPr="004C54B3">
        <w:rPr>
          <w:rFonts w:ascii="Times New Roman" w:hAnsi="Times New Roman" w:cs="Times New Roman"/>
          <w:sz w:val="28"/>
          <w:szCs w:val="28"/>
        </w:rPr>
        <w:t>2) площадку для отдыха взрослых;</w:t>
      </w:r>
    </w:p>
    <w:p w:rsidR="004C54B3" w:rsidRPr="004C54B3" w:rsidRDefault="004C54B3" w:rsidP="004C54B3">
      <w:pPr>
        <w:autoSpaceDE w:val="0"/>
        <w:autoSpaceDN w:val="0"/>
        <w:adjustRightInd w:val="0"/>
        <w:spacing w:after="0" w:line="276" w:lineRule="auto"/>
        <w:ind w:firstLine="540"/>
        <w:jc w:val="both"/>
        <w:rPr>
          <w:rFonts w:ascii="Times New Roman" w:hAnsi="Times New Roman" w:cs="Times New Roman"/>
          <w:sz w:val="28"/>
          <w:szCs w:val="28"/>
        </w:rPr>
      </w:pPr>
      <w:r w:rsidRPr="004C54B3">
        <w:rPr>
          <w:rFonts w:ascii="Times New Roman" w:hAnsi="Times New Roman" w:cs="Times New Roman"/>
          <w:sz w:val="28"/>
          <w:szCs w:val="28"/>
        </w:rPr>
        <w:t>3) детские игровые и спортивные площадки с озеленением и необходимым оборудованием малых архитектурных форм для летнего и зимнего отдыха детей.</w:t>
      </w:r>
    </w:p>
    <w:p w:rsidR="004C54B3" w:rsidRPr="004C54B3" w:rsidRDefault="004C54B3" w:rsidP="004C54B3">
      <w:pPr>
        <w:autoSpaceDE w:val="0"/>
        <w:autoSpaceDN w:val="0"/>
        <w:adjustRightInd w:val="0"/>
        <w:spacing w:after="0" w:line="276" w:lineRule="auto"/>
        <w:ind w:firstLine="540"/>
        <w:jc w:val="both"/>
        <w:rPr>
          <w:rFonts w:ascii="Times New Roman" w:hAnsi="Times New Roman" w:cs="Times New Roman"/>
          <w:sz w:val="28"/>
          <w:szCs w:val="28"/>
        </w:rPr>
      </w:pPr>
      <w:r w:rsidRPr="004C54B3">
        <w:rPr>
          <w:rFonts w:ascii="Times New Roman" w:hAnsi="Times New Roman" w:cs="Times New Roman"/>
          <w:sz w:val="28"/>
          <w:szCs w:val="28"/>
        </w:rPr>
        <w:t>4.3.5. На хозяйственной площадке должны находиться столбы с устройством для сушки белья, штанги для сушки одежды, вешалки, ящик с песком, урны для мусора, скамейки. Площадку следует оградить живой изгородью. Устройство и благоустройство площадок, элементов оборудования мест отдыха необходимо осуществлять в соответствии с установленными требованиями.</w:t>
      </w:r>
    </w:p>
    <w:p w:rsidR="004C54B3" w:rsidRPr="004C54B3" w:rsidRDefault="004C54B3" w:rsidP="004C54B3">
      <w:pPr>
        <w:autoSpaceDE w:val="0"/>
        <w:autoSpaceDN w:val="0"/>
        <w:adjustRightInd w:val="0"/>
        <w:spacing w:after="0" w:line="276" w:lineRule="auto"/>
        <w:ind w:firstLine="540"/>
        <w:jc w:val="both"/>
        <w:rPr>
          <w:rFonts w:ascii="Times New Roman" w:hAnsi="Times New Roman" w:cs="Times New Roman"/>
          <w:sz w:val="28"/>
          <w:szCs w:val="28"/>
        </w:rPr>
      </w:pPr>
      <w:r w:rsidRPr="004C54B3">
        <w:rPr>
          <w:rFonts w:ascii="Times New Roman" w:hAnsi="Times New Roman" w:cs="Times New Roman"/>
          <w:sz w:val="28"/>
          <w:szCs w:val="28"/>
        </w:rPr>
        <w:t>4.3.6. Если размеры территории участка позволяют, в границах участка может быть размещена площадка для выгула собак.</w:t>
      </w:r>
    </w:p>
    <w:p w:rsidR="004C54B3" w:rsidRPr="004C54B3" w:rsidRDefault="004C54B3" w:rsidP="004C54B3">
      <w:pPr>
        <w:autoSpaceDE w:val="0"/>
        <w:autoSpaceDN w:val="0"/>
        <w:adjustRightInd w:val="0"/>
        <w:spacing w:after="0" w:line="276" w:lineRule="auto"/>
        <w:ind w:firstLine="540"/>
        <w:jc w:val="both"/>
        <w:rPr>
          <w:rFonts w:ascii="Times New Roman" w:hAnsi="Times New Roman" w:cs="Times New Roman"/>
          <w:sz w:val="28"/>
          <w:szCs w:val="28"/>
        </w:rPr>
      </w:pPr>
      <w:r w:rsidRPr="004C54B3">
        <w:rPr>
          <w:rFonts w:ascii="Times New Roman" w:hAnsi="Times New Roman" w:cs="Times New Roman"/>
          <w:sz w:val="28"/>
          <w:szCs w:val="28"/>
        </w:rPr>
        <w:t>4.3.7. Площадки перед подъездами домов, проездные и пешеходные дорожки должны иметь твердые покрытия. При устройстве твердых покрытий должна быть предусмотрена возможность свободного стока талых и ливневых вод.</w:t>
      </w:r>
    </w:p>
    <w:p w:rsidR="004C54B3" w:rsidRPr="004C54B3" w:rsidRDefault="004C54B3" w:rsidP="004C54B3">
      <w:pPr>
        <w:autoSpaceDE w:val="0"/>
        <w:autoSpaceDN w:val="0"/>
        <w:adjustRightInd w:val="0"/>
        <w:spacing w:after="0" w:line="276" w:lineRule="auto"/>
        <w:ind w:firstLine="540"/>
        <w:jc w:val="both"/>
        <w:rPr>
          <w:rFonts w:ascii="Times New Roman" w:hAnsi="Times New Roman" w:cs="Times New Roman"/>
          <w:sz w:val="28"/>
          <w:szCs w:val="28"/>
        </w:rPr>
      </w:pPr>
      <w:r w:rsidRPr="004C54B3">
        <w:rPr>
          <w:rFonts w:ascii="Times New Roman" w:hAnsi="Times New Roman" w:cs="Times New Roman"/>
          <w:sz w:val="28"/>
          <w:szCs w:val="28"/>
        </w:rPr>
        <w:t>4.3.8. Помещения общественного назначения, встроенные в жилые дома, должны иметь входы, изолированные от жилой части дома, при этом стоянка автотранспорта персонала должна располагаться за пределами дворовой территории.</w:t>
      </w:r>
    </w:p>
    <w:p w:rsidR="004C54B3" w:rsidRPr="004C54B3" w:rsidRDefault="004C54B3" w:rsidP="004C54B3">
      <w:pPr>
        <w:autoSpaceDE w:val="0"/>
        <w:autoSpaceDN w:val="0"/>
        <w:adjustRightInd w:val="0"/>
        <w:spacing w:after="0" w:line="276" w:lineRule="auto"/>
        <w:ind w:firstLine="540"/>
        <w:jc w:val="both"/>
        <w:rPr>
          <w:rFonts w:ascii="Times New Roman" w:hAnsi="Times New Roman" w:cs="Times New Roman"/>
          <w:sz w:val="28"/>
          <w:szCs w:val="28"/>
        </w:rPr>
      </w:pPr>
      <w:r w:rsidRPr="004C54B3">
        <w:rPr>
          <w:rFonts w:ascii="Times New Roman" w:hAnsi="Times New Roman" w:cs="Times New Roman"/>
          <w:sz w:val="28"/>
          <w:szCs w:val="28"/>
        </w:rPr>
        <w:t xml:space="preserve">4.3.9. Не допускается загрузка материалов, продукции для помещений общественного назначения со стороны двора жилого дома, где расположены окна и входы в квартиры. Загрузку следует выполнять с торцов жилых домов, </w:t>
      </w:r>
      <w:r w:rsidRPr="004C54B3">
        <w:rPr>
          <w:rFonts w:ascii="Times New Roman" w:hAnsi="Times New Roman" w:cs="Times New Roman"/>
          <w:sz w:val="28"/>
          <w:szCs w:val="28"/>
        </w:rPr>
        <w:lastRenderedPageBreak/>
        <w:t>не имеющих окон, из подземных тоннелей или закрытых дебаркадеров, со стороны дорог.</w:t>
      </w:r>
    </w:p>
    <w:p w:rsidR="004C54B3" w:rsidRPr="004C54B3" w:rsidRDefault="004C54B3" w:rsidP="004C54B3">
      <w:pPr>
        <w:autoSpaceDE w:val="0"/>
        <w:autoSpaceDN w:val="0"/>
        <w:adjustRightInd w:val="0"/>
        <w:spacing w:after="0" w:line="276" w:lineRule="auto"/>
        <w:ind w:firstLine="540"/>
        <w:jc w:val="both"/>
        <w:rPr>
          <w:rFonts w:ascii="Times New Roman" w:hAnsi="Times New Roman" w:cs="Times New Roman"/>
          <w:sz w:val="28"/>
          <w:szCs w:val="28"/>
        </w:rPr>
      </w:pPr>
      <w:r w:rsidRPr="004C54B3">
        <w:rPr>
          <w:rFonts w:ascii="Times New Roman" w:hAnsi="Times New Roman" w:cs="Times New Roman"/>
          <w:sz w:val="28"/>
          <w:szCs w:val="28"/>
        </w:rPr>
        <w:t>4.3.10. Размещение транспортных средств на внутриквартальных территориях должно обеспечивать беспрепятственное передвижение людей, а также уборочной и специальной техники.».</w:t>
      </w:r>
    </w:p>
    <w:p w:rsidR="004C54B3" w:rsidRPr="004C54B3" w:rsidRDefault="004C54B3" w:rsidP="004C54B3">
      <w:pPr>
        <w:pStyle w:val="ConsPlusNormal"/>
        <w:spacing w:line="276" w:lineRule="auto"/>
        <w:ind w:firstLine="540"/>
        <w:jc w:val="both"/>
        <w:rPr>
          <w:rFonts w:ascii="Times New Roman" w:hAnsi="Times New Roman" w:cs="Times New Roman"/>
          <w:sz w:val="28"/>
          <w:szCs w:val="28"/>
        </w:rPr>
      </w:pPr>
      <w:r w:rsidRPr="004C54B3">
        <w:rPr>
          <w:rFonts w:ascii="Times New Roman" w:hAnsi="Times New Roman" w:cs="Times New Roman"/>
          <w:sz w:val="28"/>
          <w:szCs w:val="28"/>
        </w:rPr>
        <w:t>1.7. Пункт 8.2.31.1. Правил изложить в следующей редакции:</w:t>
      </w:r>
    </w:p>
    <w:p w:rsidR="004C54B3" w:rsidRPr="004C54B3" w:rsidRDefault="004C54B3" w:rsidP="004C54B3">
      <w:pPr>
        <w:pStyle w:val="ConsPlusNormal"/>
        <w:spacing w:line="276" w:lineRule="auto"/>
        <w:ind w:firstLine="540"/>
        <w:jc w:val="both"/>
        <w:rPr>
          <w:rFonts w:ascii="Times New Roman" w:hAnsi="Times New Roman" w:cs="Times New Roman"/>
          <w:sz w:val="28"/>
          <w:szCs w:val="28"/>
        </w:rPr>
      </w:pPr>
      <w:r w:rsidRPr="004C54B3">
        <w:rPr>
          <w:rFonts w:ascii="Times New Roman" w:hAnsi="Times New Roman" w:cs="Times New Roman"/>
          <w:sz w:val="28"/>
          <w:szCs w:val="28"/>
        </w:rPr>
        <w:t>«8.2.31.1. На придомовой территории многоэтажной жилой застройки запрещается:</w:t>
      </w:r>
    </w:p>
    <w:p w:rsidR="004C54B3" w:rsidRPr="004C54B3" w:rsidRDefault="004C54B3" w:rsidP="004C54B3">
      <w:pPr>
        <w:autoSpaceDE w:val="0"/>
        <w:autoSpaceDN w:val="0"/>
        <w:adjustRightInd w:val="0"/>
        <w:spacing w:after="0" w:line="276" w:lineRule="auto"/>
        <w:ind w:firstLine="540"/>
        <w:jc w:val="both"/>
        <w:rPr>
          <w:rFonts w:ascii="Times New Roman" w:hAnsi="Times New Roman" w:cs="Times New Roman"/>
          <w:sz w:val="28"/>
          <w:szCs w:val="28"/>
        </w:rPr>
      </w:pPr>
      <w:r w:rsidRPr="004C54B3">
        <w:rPr>
          <w:rFonts w:ascii="Times New Roman" w:hAnsi="Times New Roman" w:cs="Times New Roman"/>
          <w:sz w:val="28"/>
          <w:szCs w:val="28"/>
        </w:rPr>
        <w:t>1) сжигать листву, любые виды отходов и мусор;</w:t>
      </w:r>
    </w:p>
    <w:p w:rsidR="004C54B3" w:rsidRPr="004C54B3" w:rsidRDefault="004C54B3" w:rsidP="004C54B3">
      <w:pPr>
        <w:autoSpaceDE w:val="0"/>
        <w:autoSpaceDN w:val="0"/>
        <w:adjustRightInd w:val="0"/>
        <w:spacing w:after="0" w:line="276" w:lineRule="auto"/>
        <w:ind w:firstLine="540"/>
        <w:jc w:val="both"/>
        <w:rPr>
          <w:rFonts w:ascii="Times New Roman" w:hAnsi="Times New Roman" w:cs="Times New Roman"/>
          <w:sz w:val="28"/>
          <w:szCs w:val="28"/>
        </w:rPr>
      </w:pPr>
      <w:r w:rsidRPr="004C54B3">
        <w:rPr>
          <w:rFonts w:ascii="Times New Roman" w:hAnsi="Times New Roman" w:cs="Times New Roman"/>
          <w:sz w:val="28"/>
          <w:szCs w:val="28"/>
        </w:rPr>
        <w:t>2) вывешивать белье, одежду, ковры и прочие предметы вне хозяйственной площадки;</w:t>
      </w:r>
    </w:p>
    <w:p w:rsidR="004C54B3" w:rsidRPr="004C54B3" w:rsidRDefault="004C54B3" w:rsidP="004C54B3">
      <w:pPr>
        <w:autoSpaceDE w:val="0"/>
        <w:autoSpaceDN w:val="0"/>
        <w:adjustRightInd w:val="0"/>
        <w:spacing w:after="0" w:line="276" w:lineRule="auto"/>
        <w:ind w:firstLine="540"/>
        <w:jc w:val="both"/>
        <w:rPr>
          <w:rFonts w:ascii="Times New Roman" w:hAnsi="Times New Roman" w:cs="Times New Roman"/>
          <w:sz w:val="28"/>
          <w:szCs w:val="28"/>
        </w:rPr>
      </w:pPr>
      <w:r w:rsidRPr="004C54B3">
        <w:rPr>
          <w:rFonts w:ascii="Times New Roman" w:hAnsi="Times New Roman" w:cs="Times New Roman"/>
          <w:sz w:val="28"/>
          <w:szCs w:val="28"/>
        </w:rPr>
        <w:t>3) загромождать подъезды к контейнерным площадкам;</w:t>
      </w:r>
    </w:p>
    <w:p w:rsidR="004C54B3" w:rsidRPr="004C54B3" w:rsidRDefault="004C54B3" w:rsidP="004C54B3">
      <w:pPr>
        <w:autoSpaceDE w:val="0"/>
        <w:autoSpaceDN w:val="0"/>
        <w:adjustRightInd w:val="0"/>
        <w:spacing w:after="0" w:line="276" w:lineRule="auto"/>
        <w:ind w:firstLine="540"/>
        <w:jc w:val="both"/>
        <w:rPr>
          <w:rFonts w:ascii="Times New Roman" w:hAnsi="Times New Roman" w:cs="Times New Roman"/>
          <w:sz w:val="28"/>
          <w:szCs w:val="28"/>
        </w:rPr>
      </w:pPr>
      <w:r w:rsidRPr="004C54B3">
        <w:rPr>
          <w:rFonts w:ascii="Times New Roman" w:hAnsi="Times New Roman" w:cs="Times New Roman"/>
          <w:sz w:val="28"/>
          <w:szCs w:val="28"/>
        </w:rPr>
        <w:t>4) устанавливать контейнеры (бункеры) на проезжей части улиц и дорог, тротуарах, газонах и в зеленых зонах;</w:t>
      </w:r>
    </w:p>
    <w:p w:rsidR="004C54B3" w:rsidRPr="004C54B3" w:rsidRDefault="004C54B3" w:rsidP="004C54B3">
      <w:pPr>
        <w:autoSpaceDE w:val="0"/>
        <w:autoSpaceDN w:val="0"/>
        <w:adjustRightInd w:val="0"/>
        <w:spacing w:after="0" w:line="276" w:lineRule="auto"/>
        <w:ind w:firstLine="540"/>
        <w:jc w:val="both"/>
        <w:rPr>
          <w:rFonts w:ascii="Times New Roman" w:hAnsi="Times New Roman" w:cs="Times New Roman"/>
          <w:sz w:val="28"/>
          <w:szCs w:val="28"/>
        </w:rPr>
      </w:pPr>
      <w:r w:rsidRPr="004C54B3">
        <w:rPr>
          <w:rFonts w:ascii="Times New Roman" w:hAnsi="Times New Roman" w:cs="Times New Roman"/>
          <w:sz w:val="28"/>
          <w:szCs w:val="28"/>
        </w:rPr>
        <w:t>5) самовольно устанавливать ограждения придомовых территорий в нарушении установленного порядка;</w:t>
      </w:r>
    </w:p>
    <w:p w:rsidR="004C54B3" w:rsidRPr="004C54B3" w:rsidRDefault="004C54B3" w:rsidP="004C54B3">
      <w:pPr>
        <w:autoSpaceDE w:val="0"/>
        <w:autoSpaceDN w:val="0"/>
        <w:adjustRightInd w:val="0"/>
        <w:spacing w:after="0" w:line="276" w:lineRule="auto"/>
        <w:ind w:firstLine="540"/>
        <w:jc w:val="both"/>
        <w:rPr>
          <w:rFonts w:ascii="Times New Roman" w:hAnsi="Times New Roman" w:cs="Times New Roman"/>
          <w:sz w:val="28"/>
          <w:szCs w:val="28"/>
        </w:rPr>
      </w:pPr>
      <w:r w:rsidRPr="004C54B3">
        <w:rPr>
          <w:rFonts w:ascii="Times New Roman" w:hAnsi="Times New Roman" w:cs="Times New Roman"/>
          <w:sz w:val="28"/>
          <w:szCs w:val="28"/>
        </w:rPr>
        <w:t>6) самовольно строить дворовые постройки;</w:t>
      </w:r>
    </w:p>
    <w:p w:rsidR="004C54B3" w:rsidRPr="004C54B3" w:rsidRDefault="004C54B3" w:rsidP="004C54B3">
      <w:pPr>
        <w:autoSpaceDE w:val="0"/>
        <w:autoSpaceDN w:val="0"/>
        <w:adjustRightInd w:val="0"/>
        <w:spacing w:after="0" w:line="276" w:lineRule="auto"/>
        <w:ind w:firstLine="540"/>
        <w:jc w:val="both"/>
        <w:rPr>
          <w:rFonts w:ascii="Times New Roman" w:hAnsi="Times New Roman" w:cs="Times New Roman"/>
          <w:sz w:val="28"/>
          <w:szCs w:val="28"/>
        </w:rPr>
      </w:pPr>
      <w:r w:rsidRPr="004C54B3">
        <w:rPr>
          <w:rFonts w:ascii="Times New Roman" w:hAnsi="Times New Roman" w:cs="Times New Roman"/>
          <w:sz w:val="28"/>
          <w:szCs w:val="28"/>
        </w:rPr>
        <w:t>7) загромождать придомовую территорию металлическим ломом, бытовыми и строительными отходами и материалами, шлаком, золой и другими отходами производства и потребления, складировать и хранить тару;</w:t>
      </w:r>
    </w:p>
    <w:p w:rsidR="004C54B3" w:rsidRPr="004C54B3" w:rsidRDefault="004C54B3" w:rsidP="004C54B3">
      <w:pPr>
        <w:autoSpaceDE w:val="0"/>
        <w:autoSpaceDN w:val="0"/>
        <w:adjustRightInd w:val="0"/>
        <w:spacing w:after="0" w:line="276" w:lineRule="auto"/>
        <w:ind w:firstLine="540"/>
        <w:jc w:val="both"/>
        <w:rPr>
          <w:rFonts w:ascii="Times New Roman" w:hAnsi="Times New Roman" w:cs="Times New Roman"/>
          <w:sz w:val="28"/>
          <w:szCs w:val="28"/>
        </w:rPr>
      </w:pPr>
      <w:r w:rsidRPr="004C54B3">
        <w:rPr>
          <w:rFonts w:ascii="Times New Roman" w:hAnsi="Times New Roman" w:cs="Times New Roman"/>
          <w:sz w:val="28"/>
          <w:szCs w:val="28"/>
        </w:rPr>
        <w:t>8) выливать помои, выбрасывать отходы и мусор;</w:t>
      </w:r>
    </w:p>
    <w:p w:rsidR="004C54B3" w:rsidRPr="004C54B3" w:rsidRDefault="004C54B3" w:rsidP="004C54B3">
      <w:pPr>
        <w:autoSpaceDE w:val="0"/>
        <w:autoSpaceDN w:val="0"/>
        <w:adjustRightInd w:val="0"/>
        <w:spacing w:after="0" w:line="276" w:lineRule="auto"/>
        <w:ind w:firstLine="540"/>
        <w:jc w:val="both"/>
        <w:rPr>
          <w:rFonts w:ascii="Times New Roman" w:hAnsi="Times New Roman" w:cs="Times New Roman"/>
          <w:sz w:val="28"/>
          <w:szCs w:val="28"/>
        </w:rPr>
      </w:pPr>
      <w:r w:rsidRPr="004C54B3">
        <w:rPr>
          <w:rFonts w:ascii="Times New Roman" w:hAnsi="Times New Roman" w:cs="Times New Roman"/>
          <w:sz w:val="28"/>
          <w:szCs w:val="28"/>
        </w:rPr>
        <w:t>9) парковать и хранить транспортные средства на детских площадках, газонах, территориях с зелеными насаждениями вне зависимости от времени года, в том числе разукомплектованные (неисправные);</w:t>
      </w:r>
    </w:p>
    <w:p w:rsidR="004C54B3" w:rsidRPr="004C54B3" w:rsidRDefault="004C54B3" w:rsidP="004C54B3">
      <w:pPr>
        <w:autoSpaceDE w:val="0"/>
        <w:autoSpaceDN w:val="0"/>
        <w:adjustRightInd w:val="0"/>
        <w:spacing w:after="0" w:line="276" w:lineRule="auto"/>
        <w:ind w:firstLine="540"/>
        <w:jc w:val="both"/>
        <w:rPr>
          <w:rFonts w:ascii="Times New Roman" w:hAnsi="Times New Roman" w:cs="Times New Roman"/>
          <w:sz w:val="28"/>
          <w:szCs w:val="28"/>
        </w:rPr>
      </w:pPr>
      <w:r w:rsidRPr="004C54B3">
        <w:rPr>
          <w:rFonts w:ascii="Times New Roman" w:hAnsi="Times New Roman" w:cs="Times New Roman"/>
          <w:sz w:val="28"/>
          <w:szCs w:val="28"/>
        </w:rPr>
        <w:t>10) организовывать платную стоянку автотранспортных средств;</w:t>
      </w:r>
    </w:p>
    <w:p w:rsidR="004C54B3" w:rsidRPr="004C54B3" w:rsidRDefault="004C54B3" w:rsidP="004C54B3">
      <w:pPr>
        <w:autoSpaceDE w:val="0"/>
        <w:autoSpaceDN w:val="0"/>
        <w:adjustRightInd w:val="0"/>
        <w:spacing w:after="0" w:line="276" w:lineRule="auto"/>
        <w:ind w:firstLine="540"/>
        <w:jc w:val="both"/>
        <w:rPr>
          <w:rFonts w:ascii="Times New Roman" w:hAnsi="Times New Roman" w:cs="Times New Roman"/>
          <w:sz w:val="28"/>
          <w:szCs w:val="28"/>
        </w:rPr>
      </w:pPr>
      <w:r w:rsidRPr="004C54B3">
        <w:rPr>
          <w:rFonts w:ascii="Times New Roman" w:hAnsi="Times New Roman" w:cs="Times New Roman"/>
          <w:sz w:val="28"/>
          <w:szCs w:val="28"/>
        </w:rPr>
        <w:t>11) самовольно перекрывать внутриквартальные проезды посредством установки железобетонных блоков, столбов, ограждений, шлагбаумов, объектов, сооружений и других устройств;</w:t>
      </w:r>
    </w:p>
    <w:p w:rsidR="004C54B3" w:rsidRPr="004C54B3" w:rsidRDefault="004C54B3" w:rsidP="004C54B3">
      <w:pPr>
        <w:autoSpaceDE w:val="0"/>
        <w:autoSpaceDN w:val="0"/>
        <w:adjustRightInd w:val="0"/>
        <w:spacing w:after="0" w:line="276" w:lineRule="auto"/>
        <w:ind w:firstLine="540"/>
        <w:jc w:val="both"/>
        <w:rPr>
          <w:rFonts w:ascii="Times New Roman" w:hAnsi="Times New Roman" w:cs="Times New Roman"/>
          <w:sz w:val="28"/>
          <w:szCs w:val="28"/>
        </w:rPr>
      </w:pPr>
      <w:r w:rsidRPr="004C54B3">
        <w:rPr>
          <w:rFonts w:ascii="Times New Roman" w:hAnsi="Times New Roman" w:cs="Times New Roman"/>
          <w:sz w:val="28"/>
          <w:szCs w:val="28"/>
        </w:rPr>
        <w:t>12) производить мойку автомашин, слив топлива и масел, регулировать звуковые сигналы, тормоза и двигатели;</w:t>
      </w:r>
    </w:p>
    <w:p w:rsidR="004C54B3" w:rsidRPr="004C54B3" w:rsidRDefault="004C54B3" w:rsidP="004C54B3">
      <w:pPr>
        <w:autoSpaceDE w:val="0"/>
        <w:autoSpaceDN w:val="0"/>
        <w:adjustRightInd w:val="0"/>
        <w:spacing w:after="0" w:line="276" w:lineRule="auto"/>
        <w:ind w:firstLine="540"/>
        <w:jc w:val="both"/>
        <w:rPr>
          <w:rFonts w:ascii="Times New Roman" w:hAnsi="Times New Roman" w:cs="Times New Roman"/>
          <w:sz w:val="28"/>
          <w:szCs w:val="28"/>
        </w:rPr>
      </w:pPr>
      <w:r w:rsidRPr="004C54B3">
        <w:rPr>
          <w:rFonts w:ascii="Times New Roman" w:hAnsi="Times New Roman" w:cs="Times New Roman"/>
          <w:sz w:val="28"/>
          <w:szCs w:val="28"/>
        </w:rPr>
        <w:t>13) производить любые работы, отрицательно влияющие на здоровье людей и окружающую среду;</w:t>
      </w:r>
    </w:p>
    <w:p w:rsidR="004C54B3" w:rsidRPr="004C54B3" w:rsidRDefault="004C54B3" w:rsidP="004C54B3">
      <w:pPr>
        <w:autoSpaceDE w:val="0"/>
        <w:autoSpaceDN w:val="0"/>
        <w:adjustRightInd w:val="0"/>
        <w:spacing w:after="0" w:line="276" w:lineRule="auto"/>
        <w:ind w:firstLine="540"/>
        <w:jc w:val="both"/>
        <w:rPr>
          <w:rFonts w:ascii="Times New Roman" w:hAnsi="Times New Roman" w:cs="Times New Roman"/>
          <w:sz w:val="28"/>
          <w:szCs w:val="28"/>
        </w:rPr>
      </w:pPr>
      <w:r w:rsidRPr="004C54B3">
        <w:rPr>
          <w:rFonts w:ascii="Times New Roman" w:hAnsi="Times New Roman" w:cs="Times New Roman"/>
          <w:sz w:val="28"/>
          <w:szCs w:val="28"/>
        </w:rPr>
        <w:t>14) размещать любые предприятия торговли и общественного питания, включая палатки, киоски, ларьки, мини-рынки, павильоны, летние кафе, производственные объекты, предприятия по мелкому ремонту автомобилей, бытовой техники, обуви, а также автостоянки, кроме гостевых;</w:t>
      </w:r>
    </w:p>
    <w:p w:rsidR="004C54B3" w:rsidRPr="004C54B3" w:rsidRDefault="004C54B3" w:rsidP="004C54B3">
      <w:pPr>
        <w:autoSpaceDE w:val="0"/>
        <w:autoSpaceDN w:val="0"/>
        <w:adjustRightInd w:val="0"/>
        <w:spacing w:after="0" w:line="276" w:lineRule="auto"/>
        <w:ind w:firstLine="540"/>
        <w:jc w:val="both"/>
        <w:rPr>
          <w:rFonts w:ascii="Times New Roman" w:hAnsi="Times New Roman" w:cs="Times New Roman"/>
          <w:sz w:val="28"/>
          <w:szCs w:val="28"/>
        </w:rPr>
      </w:pPr>
      <w:r w:rsidRPr="004C54B3">
        <w:rPr>
          <w:rFonts w:ascii="Times New Roman" w:hAnsi="Times New Roman" w:cs="Times New Roman"/>
          <w:sz w:val="28"/>
          <w:szCs w:val="28"/>
        </w:rPr>
        <w:t xml:space="preserve">15) осуществлять транзитное движение транспорта по </w:t>
      </w:r>
      <w:r w:rsidR="00FF54F3" w:rsidRPr="004C54B3">
        <w:rPr>
          <w:rFonts w:ascii="Times New Roman" w:hAnsi="Times New Roman" w:cs="Times New Roman"/>
          <w:sz w:val="28"/>
          <w:szCs w:val="28"/>
        </w:rPr>
        <w:t>внутри дворовым</w:t>
      </w:r>
      <w:bookmarkStart w:id="0" w:name="_GoBack"/>
      <w:bookmarkEnd w:id="0"/>
      <w:r w:rsidRPr="004C54B3">
        <w:rPr>
          <w:rFonts w:ascii="Times New Roman" w:hAnsi="Times New Roman" w:cs="Times New Roman"/>
          <w:sz w:val="28"/>
          <w:szCs w:val="28"/>
        </w:rPr>
        <w:t xml:space="preserve"> проездам придомовой территории;</w:t>
      </w:r>
    </w:p>
    <w:p w:rsidR="004C54B3" w:rsidRPr="004C54B3" w:rsidRDefault="004C54B3" w:rsidP="004C54B3">
      <w:pPr>
        <w:autoSpaceDE w:val="0"/>
        <w:autoSpaceDN w:val="0"/>
        <w:adjustRightInd w:val="0"/>
        <w:spacing w:after="0" w:line="276" w:lineRule="auto"/>
        <w:ind w:firstLine="540"/>
        <w:jc w:val="both"/>
        <w:rPr>
          <w:rFonts w:ascii="Times New Roman" w:hAnsi="Times New Roman" w:cs="Times New Roman"/>
          <w:sz w:val="28"/>
          <w:szCs w:val="28"/>
        </w:rPr>
      </w:pPr>
      <w:r w:rsidRPr="004C54B3">
        <w:rPr>
          <w:rFonts w:ascii="Times New Roman" w:hAnsi="Times New Roman" w:cs="Times New Roman"/>
          <w:sz w:val="28"/>
          <w:szCs w:val="28"/>
        </w:rPr>
        <w:lastRenderedPageBreak/>
        <w:t>16) разжигать костры, в том числе проводить мероприятия, предусматривающие использование открытого огня, использовать мангалы и иные приспособления для тепловой обработки пищи с помощью открытого огня.».</w:t>
      </w:r>
    </w:p>
    <w:p w:rsidR="004C54B3" w:rsidRPr="004C54B3" w:rsidRDefault="004C54B3" w:rsidP="004C54B3">
      <w:pPr>
        <w:spacing w:after="0" w:line="276" w:lineRule="auto"/>
        <w:ind w:right="-56" w:firstLine="540"/>
        <w:jc w:val="both"/>
        <w:rPr>
          <w:rFonts w:ascii="Times New Roman" w:hAnsi="Times New Roman" w:cs="Times New Roman"/>
          <w:sz w:val="28"/>
          <w:szCs w:val="28"/>
        </w:rPr>
      </w:pPr>
      <w:r w:rsidRPr="004C54B3">
        <w:rPr>
          <w:rFonts w:ascii="Times New Roman" w:hAnsi="Times New Roman" w:cs="Times New Roman"/>
          <w:sz w:val="28"/>
          <w:szCs w:val="28"/>
        </w:rPr>
        <w:t>1.8. Пункт 8.2.31.2. Правил изложить в следующей редакции: «8.2.31.2.  На территориях индивидуальной жилой застройки запрещается:</w:t>
      </w:r>
    </w:p>
    <w:p w:rsidR="004C54B3" w:rsidRPr="004C54B3" w:rsidRDefault="004C54B3" w:rsidP="004C54B3">
      <w:pPr>
        <w:spacing w:after="0" w:line="276" w:lineRule="auto"/>
        <w:ind w:right="-56" w:firstLine="540"/>
        <w:jc w:val="both"/>
        <w:rPr>
          <w:rFonts w:ascii="Times New Roman" w:hAnsi="Times New Roman" w:cs="Times New Roman"/>
          <w:sz w:val="28"/>
          <w:szCs w:val="28"/>
        </w:rPr>
      </w:pPr>
      <w:r w:rsidRPr="004C54B3">
        <w:rPr>
          <w:rFonts w:ascii="Times New Roman" w:hAnsi="Times New Roman" w:cs="Times New Roman"/>
          <w:sz w:val="28"/>
          <w:szCs w:val="28"/>
        </w:rPr>
        <w:t>- хранить разукомплектованное (неисправное) транспортное средство за территорией домовладения;</w:t>
      </w:r>
    </w:p>
    <w:p w:rsidR="004C54B3" w:rsidRPr="004C54B3" w:rsidRDefault="004C54B3" w:rsidP="004C54B3">
      <w:pPr>
        <w:spacing w:after="0" w:line="276" w:lineRule="auto"/>
        <w:ind w:right="-56" w:firstLine="540"/>
        <w:jc w:val="both"/>
        <w:rPr>
          <w:rFonts w:ascii="Times New Roman" w:hAnsi="Times New Roman" w:cs="Times New Roman"/>
          <w:sz w:val="28"/>
          <w:szCs w:val="28"/>
        </w:rPr>
      </w:pPr>
      <w:r w:rsidRPr="004C54B3">
        <w:rPr>
          <w:rFonts w:ascii="Times New Roman" w:hAnsi="Times New Roman" w:cs="Times New Roman"/>
          <w:sz w:val="28"/>
          <w:szCs w:val="28"/>
        </w:rPr>
        <w:t>- выталкивать снег, выбрасывать мусор, сбрасывать шлак, сливать жидкие бытовые отходы за территорию домовладения;</w:t>
      </w:r>
    </w:p>
    <w:p w:rsidR="004C54B3" w:rsidRPr="004C54B3" w:rsidRDefault="004C54B3" w:rsidP="004C54B3">
      <w:pPr>
        <w:spacing w:after="0" w:line="276" w:lineRule="auto"/>
        <w:ind w:right="-56" w:firstLine="540"/>
        <w:jc w:val="both"/>
        <w:rPr>
          <w:rFonts w:ascii="Times New Roman" w:hAnsi="Times New Roman" w:cs="Times New Roman"/>
          <w:sz w:val="28"/>
          <w:szCs w:val="28"/>
        </w:rPr>
      </w:pPr>
      <w:r w:rsidRPr="004C54B3">
        <w:rPr>
          <w:rFonts w:ascii="Times New Roman" w:hAnsi="Times New Roman" w:cs="Times New Roman"/>
          <w:sz w:val="28"/>
          <w:szCs w:val="28"/>
        </w:rPr>
        <w:t>-  выдвигать или перемещать на проезжую часть дорог и проездов снег и лед, счищенный с дворовой и прилегающей территории.</w:t>
      </w:r>
    </w:p>
    <w:p w:rsidR="004C54B3" w:rsidRPr="004C54B3" w:rsidRDefault="004C54B3" w:rsidP="004C54B3">
      <w:pPr>
        <w:autoSpaceDE w:val="0"/>
        <w:autoSpaceDN w:val="0"/>
        <w:adjustRightInd w:val="0"/>
        <w:spacing w:after="0" w:line="276" w:lineRule="auto"/>
        <w:ind w:firstLine="540"/>
        <w:jc w:val="both"/>
        <w:rPr>
          <w:rFonts w:ascii="Times New Roman" w:hAnsi="Times New Roman" w:cs="Times New Roman"/>
          <w:sz w:val="28"/>
          <w:szCs w:val="28"/>
        </w:rPr>
      </w:pPr>
      <w:r w:rsidRPr="004C54B3">
        <w:rPr>
          <w:rFonts w:ascii="Times New Roman" w:hAnsi="Times New Roman" w:cs="Times New Roman"/>
          <w:sz w:val="28"/>
          <w:szCs w:val="28"/>
        </w:rPr>
        <w:t>Владельцы жилых домов осуществляют ежедневную уборку (в том числе от снега) земельного участка и прилегающей территории.».</w:t>
      </w:r>
    </w:p>
    <w:p w:rsidR="007E011D" w:rsidRDefault="004C54B3" w:rsidP="007E011D">
      <w:pPr>
        <w:pStyle w:val="ConsPlusNormal"/>
        <w:widowControl/>
        <w:spacing w:line="276" w:lineRule="auto"/>
        <w:ind w:firstLine="540"/>
        <w:jc w:val="both"/>
        <w:rPr>
          <w:rFonts w:ascii="Times New Roman" w:hAnsi="Times New Roman" w:cs="Times New Roman"/>
          <w:szCs w:val="28"/>
        </w:rPr>
      </w:pPr>
      <w:r w:rsidRPr="004C54B3">
        <w:rPr>
          <w:rFonts w:ascii="Times New Roman" w:hAnsi="Times New Roman" w:cs="Times New Roman"/>
          <w:sz w:val="28"/>
          <w:szCs w:val="28"/>
        </w:rPr>
        <w:t>1.9.</w:t>
      </w:r>
      <w:r w:rsidR="00D24E94" w:rsidRPr="004C54B3">
        <w:rPr>
          <w:rFonts w:ascii="Times New Roman" w:hAnsi="Times New Roman" w:cs="Times New Roman"/>
          <w:sz w:val="28"/>
          <w:szCs w:val="28"/>
        </w:rPr>
        <w:t xml:space="preserve">Пункт 8.5.4.7. </w:t>
      </w:r>
      <w:r w:rsidRPr="004C54B3">
        <w:rPr>
          <w:rFonts w:ascii="Times New Roman" w:hAnsi="Times New Roman" w:cs="Times New Roman"/>
          <w:sz w:val="28"/>
          <w:szCs w:val="28"/>
        </w:rPr>
        <w:t xml:space="preserve">Правил </w:t>
      </w:r>
      <w:r w:rsidR="00D24E94" w:rsidRPr="004C54B3">
        <w:rPr>
          <w:rFonts w:ascii="Times New Roman" w:hAnsi="Times New Roman" w:cs="Times New Roman"/>
          <w:sz w:val="28"/>
          <w:szCs w:val="28"/>
        </w:rPr>
        <w:t>изложить в следующей редакции: «8.5.4.7. Установка указателей (аншлагов) на зданиях с обозначением наименования улицы и номерных знаков домов, утвержденного образца, а на угловых домах – названия пересекающихся улиц. Указатели (аншлаги) выполняются шрифтом одинакового размера на двух государственных языках Республики Татарстан.».</w:t>
      </w:r>
      <w:r w:rsidR="00D24E94" w:rsidRPr="004C54B3">
        <w:rPr>
          <w:rFonts w:ascii="Times New Roman" w:hAnsi="Times New Roman" w:cs="Times New Roman"/>
          <w:szCs w:val="28"/>
        </w:rPr>
        <w:t xml:space="preserve">     </w:t>
      </w:r>
    </w:p>
    <w:p w:rsidR="007E011D" w:rsidRDefault="00F233DB" w:rsidP="007E011D">
      <w:pPr>
        <w:pStyle w:val="ConsPlusNormal"/>
        <w:widowControl/>
        <w:spacing w:line="276" w:lineRule="auto"/>
        <w:ind w:firstLine="540"/>
        <w:jc w:val="both"/>
        <w:rPr>
          <w:rFonts w:ascii="Times New Roman" w:hAnsi="Times New Roman" w:cs="Times New Roman"/>
          <w:sz w:val="28"/>
          <w:szCs w:val="28"/>
        </w:rPr>
      </w:pPr>
      <w:r w:rsidRPr="007E011D">
        <w:rPr>
          <w:rFonts w:ascii="Times New Roman" w:hAnsi="Times New Roman" w:cs="Times New Roman"/>
          <w:sz w:val="28"/>
          <w:szCs w:val="28"/>
        </w:rPr>
        <w:t>1.10.</w:t>
      </w:r>
      <w:bookmarkStart w:id="1" w:name="_Toc472352465"/>
      <w:r w:rsidRPr="007E011D">
        <w:rPr>
          <w:rFonts w:ascii="Times New Roman" w:hAnsi="Times New Roman" w:cs="Times New Roman"/>
          <w:sz w:val="28"/>
          <w:szCs w:val="28"/>
        </w:rPr>
        <w:t xml:space="preserve"> </w:t>
      </w:r>
      <w:r w:rsidR="007E011D">
        <w:rPr>
          <w:rFonts w:ascii="Times New Roman" w:hAnsi="Times New Roman" w:cs="Times New Roman"/>
          <w:sz w:val="28"/>
          <w:szCs w:val="28"/>
        </w:rPr>
        <w:t xml:space="preserve">Дополнить Правила </w:t>
      </w:r>
      <w:r w:rsidR="007431FE">
        <w:rPr>
          <w:rFonts w:ascii="Times New Roman" w:hAnsi="Times New Roman" w:cs="Times New Roman"/>
          <w:sz w:val="28"/>
          <w:szCs w:val="28"/>
        </w:rPr>
        <w:t>разделом</w:t>
      </w:r>
      <w:r w:rsidR="007E011D">
        <w:rPr>
          <w:rFonts w:ascii="Times New Roman" w:hAnsi="Times New Roman" w:cs="Times New Roman"/>
          <w:sz w:val="28"/>
          <w:szCs w:val="28"/>
        </w:rPr>
        <w:t xml:space="preserve"> 8.14. следующего содержания: </w:t>
      </w:r>
    </w:p>
    <w:p w:rsidR="00F233DB" w:rsidRPr="007E011D" w:rsidRDefault="007E011D" w:rsidP="007E011D">
      <w:pPr>
        <w:pStyle w:val="ConsPlusNormal"/>
        <w:widowContro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«8.14.Формы и механизм общественного участия в принятии решений и реализации проектов комплексного благоустройства и развития городской среды.</w:t>
      </w:r>
      <w:bookmarkEnd w:id="1"/>
    </w:p>
    <w:p w:rsidR="00F233DB" w:rsidRDefault="007E011D" w:rsidP="007E011D">
      <w:pPr>
        <w:spacing w:after="0" w:line="240" w:lineRule="auto"/>
        <w:ind w:firstLine="540"/>
        <w:contextualSpacing/>
        <w:jc w:val="both"/>
      </w:pPr>
      <w:r>
        <w:rPr>
          <w:rFonts w:ascii="Times New Roman" w:eastAsia="Times New Roman" w:hAnsi="Times New Roman" w:cs="Times New Roman"/>
          <w:sz w:val="28"/>
          <w:szCs w:val="28"/>
          <w:highlight w:val="white"/>
        </w:rPr>
        <w:t xml:space="preserve">8.14.1. </w:t>
      </w:r>
      <w:r w:rsidR="00F233DB">
        <w:rPr>
          <w:rFonts w:ascii="Times New Roman" w:eastAsia="Times New Roman" w:hAnsi="Times New Roman" w:cs="Times New Roman"/>
          <w:sz w:val="28"/>
          <w:szCs w:val="28"/>
          <w:highlight w:val="white"/>
        </w:rPr>
        <w:t>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горожанами, формирует лояльность со стороны населения и создаёт кредит доверия на будущее, а в перспективе превращает горожан и других субъектов в партнёров органов власти.</w:t>
      </w:r>
      <w:r>
        <w:rPr>
          <w:rFonts w:ascii="Times New Roman" w:eastAsia="Times New Roman" w:hAnsi="Times New Roman" w:cs="Times New Roman"/>
          <w:sz w:val="28"/>
          <w:szCs w:val="28"/>
          <w:highlight w:val="white"/>
        </w:rPr>
        <w:t xml:space="preserve"> </w:t>
      </w:r>
      <w:r w:rsidR="00F233DB">
        <w:rPr>
          <w:rFonts w:ascii="Times New Roman" w:eastAsia="Times New Roman" w:hAnsi="Times New Roman" w:cs="Times New Roman"/>
          <w:sz w:val="28"/>
          <w:szCs w:val="28"/>
        </w:rPr>
        <w:t>Основные решения</w:t>
      </w:r>
      <w:r>
        <w:rPr>
          <w:rFonts w:ascii="Times New Roman" w:eastAsia="Times New Roman" w:hAnsi="Times New Roman" w:cs="Times New Roman"/>
          <w:sz w:val="28"/>
          <w:szCs w:val="28"/>
        </w:rPr>
        <w:t>:</w:t>
      </w:r>
      <w:r w:rsidR="00F233DB">
        <w:rPr>
          <w:rFonts w:ascii="Times New Roman" w:eastAsia="Times New Roman" w:hAnsi="Times New Roman" w:cs="Times New Roman"/>
          <w:b/>
          <w:color w:val="980000"/>
          <w:sz w:val="28"/>
          <w:szCs w:val="28"/>
        </w:rPr>
        <w:t xml:space="preserve"> </w:t>
      </w:r>
    </w:p>
    <w:p w:rsidR="007E011D" w:rsidRDefault="00F233DB" w:rsidP="007E011D">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формирование нового общественного института развития, обеспечивающего максимально эффективное представление интересов и включение способностей и ресурсов всех субъектов городской жизни в процесс развития территории;</w:t>
      </w:r>
    </w:p>
    <w:p w:rsidR="00F233DB" w:rsidRDefault="00F233DB" w:rsidP="007E011D">
      <w:pPr>
        <w:spacing w:after="0" w:line="240" w:lineRule="auto"/>
        <w:ind w:firstLine="720"/>
        <w:jc w:val="both"/>
      </w:pPr>
      <w:r>
        <w:rPr>
          <w:rFonts w:ascii="Times New Roman" w:eastAsia="Times New Roman" w:hAnsi="Times New Roman" w:cs="Times New Roman"/>
          <w:sz w:val="28"/>
          <w:szCs w:val="28"/>
        </w:rPr>
        <w:t xml:space="preserve">б) разработка внутренних регламентов, регулирующих процесс общественного соучастия; </w:t>
      </w:r>
    </w:p>
    <w:p w:rsidR="00F233DB" w:rsidRDefault="00F233DB" w:rsidP="007E011D">
      <w:pPr>
        <w:spacing w:after="0" w:line="240" w:lineRule="auto"/>
        <w:ind w:firstLine="720"/>
        <w:jc w:val="both"/>
      </w:pPr>
      <w:r>
        <w:rPr>
          <w:rFonts w:ascii="Times New Roman" w:eastAsia="Times New Roman" w:hAnsi="Times New Roman" w:cs="Times New Roman"/>
          <w:sz w:val="28"/>
          <w:szCs w:val="28"/>
        </w:rPr>
        <w:t xml:space="preserve">в) внедрение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зачастую в условиях нехватки временных ресурсов, технической сложности решаемых задач и отсутствия </w:t>
      </w:r>
      <w:r>
        <w:rPr>
          <w:rFonts w:ascii="Times New Roman" w:eastAsia="Times New Roman" w:hAnsi="Times New Roman" w:cs="Times New Roman"/>
          <w:sz w:val="28"/>
          <w:szCs w:val="28"/>
        </w:rPr>
        <w:lastRenderedPageBreak/>
        <w:t>достаточной глубины специальных знаний у горожан и других субъектов городской жизни;</w:t>
      </w:r>
    </w:p>
    <w:p w:rsidR="007E011D" w:rsidRDefault="00F233DB" w:rsidP="007E011D">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 в целях обеспечения широкого участия всех заинтересованных сторон и оптимального сочетания общественных интересов и пожеланий и профессиональной экспертизы, рекомендуется провести следующие процедуры:</w:t>
      </w:r>
    </w:p>
    <w:p w:rsidR="00F233DB" w:rsidRDefault="00F233DB" w:rsidP="007E011D">
      <w:pPr>
        <w:spacing w:after="0" w:line="240" w:lineRule="auto"/>
        <w:ind w:firstLine="720"/>
        <w:jc w:val="both"/>
      </w:pPr>
      <w:r>
        <w:rPr>
          <w:rFonts w:ascii="Times New Roman" w:eastAsia="Times New Roman" w:hAnsi="Times New Roman" w:cs="Times New Roman"/>
          <w:sz w:val="28"/>
          <w:szCs w:val="28"/>
        </w:rPr>
        <w:t>1 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F233DB" w:rsidRDefault="00F233DB" w:rsidP="007E011D">
      <w:pPr>
        <w:spacing w:after="0" w:line="240" w:lineRule="auto"/>
        <w:ind w:firstLine="720"/>
        <w:jc w:val="both"/>
      </w:pPr>
      <w:r>
        <w:rPr>
          <w:rFonts w:ascii="Times New Roman" w:eastAsia="Times New Roman" w:hAnsi="Times New Roman" w:cs="Times New Roman"/>
          <w:sz w:val="28"/>
          <w:szCs w:val="28"/>
        </w:rPr>
        <w:t>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F233DB" w:rsidRDefault="00F233DB" w:rsidP="007E011D">
      <w:pPr>
        <w:spacing w:after="0" w:line="240" w:lineRule="auto"/>
        <w:ind w:firstLine="720"/>
        <w:jc w:val="both"/>
      </w:pPr>
      <w:r>
        <w:rPr>
          <w:rFonts w:ascii="Times New Roman" w:eastAsia="Times New Roman" w:hAnsi="Times New Roman" w:cs="Times New Roman"/>
          <w:sz w:val="28"/>
          <w:szCs w:val="28"/>
        </w:rPr>
        <w:t>3 этап: рассмотрение созданных вариантов с вовлечением всех субъектов городской жизни, имеющих отношение к данной территории и данному вопросу;</w:t>
      </w:r>
    </w:p>
    <w:p w:rsidR="00F233DB" w:rsidRDefault="00F233DB" w:rsidP="007E011D">
      <w:pPr>
        <w:spacing w:after="0" w:line="240" w:lineRule="auto"/>
        <w:ind w:firstLine="720"/>
        <w:jc w:val="both"/>
      </w:pPr>
      <w:r>
        <w:rPr>
          <w:rFonts w:ascii="Times New Roman" w:eastAsia="Times New Roman" w:hAnsi="Times New Roman" w:cs="Times New Roman"/>
          <w:sz w:val="28"/>
          <w:szCs w:val="28"/>
        </w:rPr>
        <w:t>4 этап: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субъектов.</w:t>
      </w:r>
    </w:p>
    <w:p w:rsidR="007E011D" w:rsidRDefault="00F233DB" w:rsidP="007E011D">
      <w:pPr>
        <w:spacing w:after="0"/>
        <w:jc w:val="both"/>
        <w:rPr>
          <w:rFonts w:ascii="Times New Roman" w:eastAsia="Times New Roman" w:hAnsi="Times New Roman" w:cs="Times New Roman"/>
          <w:sz w:val="28"/>
          <w:szCs w:val="28"/>
          <w:highlight w:val="white"/>
        </w:rPr>
      </w:pPr>
      <w:r>
        <w:rPr>
          <w:rFonts w:ascii="Times New Roman" w:eastAsia="Times New Roman" w:hAnsi="Times New Roman" w:cs="Times New Roman"/>
          <w:b/>
          <w:color w:val="980000"/>
          <w:sz w:val="28"/>
          <w:szCs w:val="28"/>
        </w:rPr>
        <w:t xml:space="preserve">  </w:t>
      </w:r>
      <w:r w:rsidR="007E011D" w:rsidRPr="007E011D">
        <w:rPr>
          <w:rFonts w:ascii="Times New Roman" w:eastAsia="Times New Roman" w:hAnsi="Times New Roman" w:cs="Times New Roman"/>
          <w:sz w:val="28"/>
          <w:szCs w:val="28"/>
        </w:rPr>
        <w:tab/>
        <w:t>8.14.2.</w:t>
      </w:r>
      <w:r w:rsidR="007E011D">
        <w:rPr>
          <w:rFonts w:ascii="Times New Roman" w:eastAsia="Times New Roman" w:hAnsi="Times New Roman" w:cs="Times New Roman"/>
          <w:sz w:val="28"/>
          <w:szCs w:val="28"/>
          <w:highlight w:val="white"/>
        </w:rPr>
        <w:t xml:space="preserve"> </w:t>
      </w:r>
      <w:r>
        <w:rPr>
          <w:rFonts w:ascii="Times New Roman" w:eastAsia="Times New Roman" w:hAnsi="Times New Roman" w:cs="Times New Roman"/>
          <w:sz w:val="28"/>
          <w:szCs w:val="28"/>
          <w:highlight w:val="white"/>
        </w:rPr>
        <w:t>Открытое обсуждение проектов благоустройства территорий организ</w:t>
      </w:r>
      <w:r w:rsidR="007E011D">
        <w:rPr>
          <w:rFonts w:ascii="Times New Roman" w:eastAsia="Times New Roman" w:hAnsi="Times New Roman" w:cs="Times New Roman"/>
          <w:sz w:val="28"/>
          <w:szCs w:val="28"/>
          <w:highlight w:val="white"/>
        </w:rPr>
        <w:t>уются</w:t>
      </w:r>
      <w:r>
        <w:rPr>
          <w:rFonts w:ascii="Times New Roman" w:eastAsia="Times New Roman" w:hAnsi="Times New Roman" w:cs="Times New Roman"/>
          <w:sz w:val="28"/>
          <w:szCs w:val="28"/>
          <w:highlight w:val="white"/>
        </w:rPr>
        <w:t xml:space="preserve"> на этапе формулирования задач проекта и по итогам каждого из этапов проектирования.</w:t>
      </w:r>
      <w:r w:rsidR="007E011D">
        <w:rPr>
          <w:rFonts w:ascii="Times New Roman" w:eastAsia="Times New Roman" w:hAnsi="Times New Roman" w:cs="Times New Roman"/>
          <w:sz w:val="28"/>
          <w:szCs w:val="28"/>
          <w:highlight w:val="white"/>
        </w:rPr>
        <w:t xml:space="preserve"> </w:t>
      </w:r>
      <w:r>
        <w:rPr>
          <w:rFonts w:ascii="Times New Roman" w:eastAsia="Times New Roman" w:hAnsi="Times New Roman" w:cs="Times New Roman"/>
          <w:sz w:val="28"/>
          <w:szCs w:val="28"/>
          <w:highlight w:val="white"/>
        </w:rPr>
        <w:t xml:space="preserve">Все решения, касающиеся благоустройства и развития территорий приниматься открыто и гласно, с учетом мнения жителей </w:t>
      </w:r>
      <w:r w:rsidR="007E011D">
        <w:rPr>
          <w:rFonts w:ascii="Times New Roman" w:eastAsia="Times New Roman" w:hAnsi="Times New Roman" w:cs="Times New Roman"/>
          <w:sz w:val="28"/>
          <w:szCs w:val="28"/>
          <w:highlight w:val="white"/>
        </w:rPr>
        <w:t>сельского поселения</w:t>
      </w:r>
      <w:r>
        <w:rPr>
          <w:rFonts w:ascii="Times New Roman" w:eastAsia="Times New Roman" w:hAnsi="Times New Roman" w:cs="Times New Roman"/>
          <w:sz w:val="28"/>
          <w:szCs w:val="28"/>
          <w:highlight w:val="white"/>
        </w:rPr>
        <w:t>.</w:t>
      </w:r>
    </w:p>
    <w:p w:rsidR="00F233DB" w:rsidRPr="00E03767" w:rsidRDefault="007E011D" w:rsidP="007E011D">
      <w:pPr>
        <w:spacing w:after="0" w:line="240" w:lineRule="auto"/>
        <w:ind w:firstLine="708"/>
        <w:contextualSpacing/>
        <w:jc w:val="both"/>
        <w:rPr>
          <w:rFonts w:ascii="Times New Roman" w:hAnsi="Times New Roman" w:cs="Times New Roman"/>
          <w:sz w:val="28"/>
          <w:szCs w:val="28"/>
          <w:highlight w:val="white"/>
        </w:rPr>
      </w:pPr>
      <w:r>
        <w:rPr>
          <w:rFonts w:ascii="Times New Roman" w:eastAsia="Times New Roman" w:hAnsi="Times New Roman" w:cs="Times New Roman"/>
          <w:sz w:val="28"/>
          <w:szCs w:val="28"/>
        </w:rPr>
        <w:t>8.14.3.</w:t>
      </w:r>
      <w:r w:rsidR="00F233DB" w:rsidRPr="00E03767">
        <w:rPr>
          <w:rFonts w:ascii="Times New Roman" w:hAnsi="Times New Roman" w:cs="Times New Roman"/>
          <w:sz w:val="28"/>
          <w:szCs w:val="28"/>
          <w:highlight w:val="white"/>
        </w:rPr>
        <w:t xml:space="preserve">Для осуществления участия граждан в процессе принятия решений и реализации проектов комплексного благоустройства </w:t>
      </w:r>
      <w:r>
        <w:rPr>
          <w:rFonts w:ascii="Times New Roman" w:hAnsi="Times New Roman" w:cs="Times New Roman"/>
          <w:sz w:val="28"/>
          <w:szCs w:val="28"/>
          <w:highlight w:val="white"/>
        </w:rPr>
        <w:t>применяется</w:t>
      </w:r>
      <w:r w:rsidR="00F233DB" w:rsidRPr="00E03767">
        <w:rPr>
          <w:rFonts w:ascii="Times New Roman" w:hAnsi="Times New Roman" w:cs="Times New Roman"/>
          <w:sz w:val="28"/>
          <w:szCs w:val="28"/>
          <w:highlight w:val="white"/>
        </w:rPr>
        <w:t xml:space="preserve"> следующи</w:t>
      </w:r>
      <w:r>
        <w:rPr>
          <w:rFonts w:ascii="Times New Roman" w:hAnsi="Times New Roman" w:cs="Times New Roman"/>
          <w:sz w:val="28"/>
          <w:szCs w:val="28"/>
          <w:highlight w:val="white"/>
        </w:rPr>
        <w:t>й порядок</w:t>
      </w:r>
      <w:r w:rsidR="00F233DB" w:rsidRPr="00E03767">
        <w:rPr>
          <w:rFonts w:ascii="Times New Roman" w:hAnsi="Times New Roman" w:cs="Times New Roman"/>
          <w:sz w:val="28"/>
          <w:szCs w:val="28"/>
          <w:highlight w:val="white"/>
        </w:rPr>
        <w:t>:</w:t>
      </w:r>
    </w:p>
    <w:p w:rsidR="00F233DB" w:rsidRPr="00E03767" w:rsidRDefault="007E011D" w:rsidP="007E011D">
      <w:pPr>
        <w:spacing w:after="0" w:line="240" w:lineRule="auto"/>
        <w:ind w:firstLine="708"/>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D72043">
        <w:rPr>
          <w:rFonts w:ascii="Times New Roman" w:eastAsia="Times New Roman" w:hAnsi="Times New Roman" w:cs="Times New Roman"/>
          <w:sz w:val="28"/>
          <w:szCs w:val="28"/>
        </w:rPr>
        <w:t>с</w:t>
      </w:r>
      <w:r w:rsidR="00F233DB" w:rsidRPr="00E03767">
        <w:rPr>
          <w:rFonts w:ascii="Times New Roman" w:eastAsia="Times New Roman" w:hAnsi="Times New Roman" w:cs="Times New Roman"/>
          <w:sz w:val="28"/>
          <w:szCs w:val="28"/>
        </w:rPr>
        <w:t>овместное определение целей и задач по развитию территории, инвентаризация проблем и потенциалов среды;</w:t>
      </w:r>
    </w:p>
    <w:p w:rsidR="00F233DB" w:rsidRPr="00E03767" w:rsidRDefault="007E011D" w:rsidP="007E011D">
      <w:pPr>
        <w:spacing w:after="0" w:line="240" w:lineRule="auto"/>
        <w:ind w:firstLine="708"/>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00D72043">
        <w:rPr>
          <w:rFonts w:ascii="Times New Roman" w:eastAsia="Times New Roman" w:hAnsi="Times New Roman" w:cs="Times New Roman"/>
          <w:sz w:val="28"/>
          <w:szCs w:val="28"/>
        </w:rPr>
        <w:t>о</w:t>
      </w:r>
      <w:r w:rsidR="00F233DB" w:rsidRPr="00E03767">
        <w:rPr>
          <w:rFonts w:ascii="Times New Roman" w:eastAsia="Times New Roman" w:hAnsi="Times New Roman" w:cs="Times New Roman"/>
          <w:sz w:val="28"/>
          <w:szCs w:val="28"/>
        </w:rPr>
        <w:t>пределение основных видов активностей, функциональных зон и их взаимного расположения на выбранной территории;</w:t>
      </w:r>
    </w:p>
    <w:p w:rsidR="00F233DB" w:rsidRPr="00E03767" w:rsidRDefault="007E011D" w:rsidP="007E011D">
      <w:pPr>
        <w:spacing w:after="0" w:line="240" w:lineRule="auto"/>
        <w:ind w:firstLine="708"/>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D72043">
        <w:rPr>
          <w:rFonts w:ascii="Times New Roman" w:eastAsia="Times New Roman" w:hAnsi="Times New Roman" w:cs="Times New Roman"/>
          <w:sz w:val="28"/>
          <w:szCs w:val="28"/>
        </w:rPr>
        <w:t>о</w:t>
      </w:r>
      <w:r w:rsidR="00F233DB" w:rsidRPr="00E03767">
        <w:rPr>
          <w:rFonts w:ascii="Times New Roman" w:eastAsia="Times New Roman" w:hAnsi="Times New Roman" w:cs="Times New Roman"/>
          <w:sz w:val="28"/>
          <w:szCs w:val="28"/>
        </w:rPr>
        <w:t>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F233DB" w:rsidRPr="00E03767" w:rsidRDefault="007E011D" w:rsidP="007E011D">
      <w:pPr>
        <w:spacing w:after="0" w:line="240" w:lineRule="auto"/>
        <w:ind w:firstLine="708"/>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D72043">
        <w:rPr>
          <w:rFonts w:ascii="Times New Roman" w:eastAsia="Times New Roman" w:hAnsi="Times New Roman" w:cs="Times New Roman"/>
          <w:sz w:val="28"/>
          <w:szCs w:val="28"/>
        </w:rPr>
        <w:t>к</w:t>
      </w:r>
      <w:r w:rsidR="00F233DB" w:rsidRPr="00E03767">
        <w:rPr>
          <w:rFonts w:ascii="Times New Roman" w:eastAsia="Times New Roman" w:hAnsi="Times New Roman" w:cs="Times New Roman"/>
          <w:sz w:val="28"/>
          <w:szCs w:val="28"/>
        </w:rPr>
        <w:t>онсультации в выборе типов покрытий, с учетом функционального зонирования территории;</w:t>
      </w:r>
    </w:p>
    <w:p w:rsidR="00F233DB" w:rsidRPr="00E03767" w:rsidRDefault="007E011D" w:rsidP="007E011D">
      <w:pPr>
        <w:spacing w:after="0" w:line="240" w:lineRule="auto"/>
        <w:ind w:firstLine="708"/>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D72043">
        <w:rPr>
          <w:rFonts w:ascii="Times New Roman" w:eastAsia="Times New Roman" w:hAnsi="Times New Roman" w:cs="Times New Roman"/>
          <w:sz w:val="28"/>
          <w:szCs w:val="28"/>
        </w:rPr>
        <w:t>к</w:t>
      </w:r>
      <w:r w:rsidR="00F233DB" w:rsidRPr="00E03767">
        <w:rPr>
          <w:rFonts w:ascii="Times New Roman" w:eastAsia="Times New Roman" w:hAnsi="Times New Roman" w:cs="Times New Roman"/>
          <w:sz w:val="28"/>
          <w:szCs w:val="28"/>
        </w:rPr>
        <w:t>онсультации по предполагаемым типам озеленения;</w:t>
      </w:r>
    </w:p>
    <w:p w:rsidR="00F233DB" w:rsidRPr="00E03767" w:rsidRDefault="007E011D" w:rsidP="007E011D">
      <w:pPr>
        <w:spacing w:after="0" w:line="240" w:lineRule="auto"/>
        <w:ind w:firstLine="708"/>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D72043">
        <w:rPr>
          <w:rFonts w:ascii="Times New Roman" w:eastAsia="Times New Roman" w:hAnsi="Times New Roman" w:cs="Times New Roman"/>
          <w:sz w:val="28"/>
          <w:szCs w:val="28"/>
        </w:rPr>
        <w:t>к</w:t>
      </w:r>
      <w:r w:rsidR="00F233DB" w:rsidRPr="00E03767">
        <w:rPr>
          <w:rFonts w:ascii="Times New Roman" w:eastAsia="Times New Roman" w:hAnsi="Times New Roman" w:cs="Times New Roman"/>
          <w:sz w:val="28"/>
          <w:szCs w:val="28"/>
        </w:rPr>
        <w:t>онсультации по предполагаемым типам освещения и осветительного оборудования;</w:t>
      </w:r>
    </w:p>
    <w:p w:rsidR="00F233DB" w:rsidRPr="00E03767" w:rsidRDefault="007E011D" w:rsidP="007E011D">
      <w:pPr>
        <w:spacing w:after="0" w:line="240" w:lineRule="auto"/>
        <w:ind w:firstLine="708"/>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D72043">
        <w:rPr>
          <w:rFonts w:ascii="Times New Roman" w:eastAsia="Times New Roman" w:hAnsi="Times New Roman" w:cs="Times New Roman"/>
          <w:sz w:val="28"/>
          <w:szCs w:val="28"/>
        </w:rPr>
        <w:t>у</w:t>
      </w:r>
      <w:r w:rsidR="00F233DB" w:rsidRPr="00E03767">
        <w:rPr>
          <w:rFonts w:ascii="Times New Roman" w:eastAsia="Times New Roman" w:hAnsi="Times New Roman" w:cs="Times New Roman"/>
          <w:sz w:val="28"/>
          <w:szCs w:val="28"/>
        </w:rPr>
        <w:t>частие в разработке проекта, обсуждение решений с архитекторами, проектировщиками и другими профильными специалистами;</w:t>
      </w:r>
    </w:p>
    <w:p w:rsidR="00F233DB" w:rsidRPr="00E03767" w:rsidRDefault="007E011D" w:rsidP="007E011D">
      <w:pPr>
        <w:spacing w:after="0" w:line="240" w:lineRule="auto"/>
        <w:ind w:firstLine="708"/>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00D72043">
        <w:rPr>
          <w:rFonts w:ascii="Times New Roman" w:eastAsia="Times New Roman" w:hAnsi="Times New Roman" w:cs="Times New Roman"/>
          <w:sz w:val="28"/>
          <w:szCs w:val="28"/>
        </w:rPr>
        <w:t>с</w:t>
      </w:r>
      <w:r w:rsidR="00F233DB" w:rsidRPr="00E03767">
        <w:rPr>
          <w:rFonts w:ascii="Times New Roman" w:eastAsia="Times New Roman" w:hAnsi="Times New Roman" w:cs="Times New Roman"/>
          <w:sz w:val="28"/>
          <w:szCs w:val="28"/>
        </w:rPr>
        <w:t xml:space="preserve">огласование проектных решений с участниками процесса проектирования и будущими пользователями, включая местных жителей </w:t>
      </w:r>
      <w:r w:rsidR="00F233DB" w:rsidRPr="00E03767">
        <w:rPr>
          <w:rFonts w:ascii="Times New Roman" w:eastAsia="Times New Roman" w:hAnsi="Times New Roman" w:cs="Times New Roman"/>
          <w:sz w:val="28"/>
          <w:szCs w:val="28"/>
        </w:rPr>
        <w:lastRenderedPageBreak/>
        <w:t>(взрослых и детей), предпринимателей, собственников соседних территорий и других заинтересованных сторон;</w:t>
      </w:r>
    </w:p>
    <w:p w:rsidR="00F233DB" w:rsidRPr="00E03767" w:rsidRDefault="007E011D" w:rsidP="007E011D">
      <w:pPr>
        <w:spacing w:after="0" w:line="240" w:lineRule="auto"/>
        <w:ind w:firstLine="708"/>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sidR="00D72043">
        <w:rPr>
          <w:rFonts w:ascii="Times New Roman" w:eastAsia="Times New Roman" w:hAnsi="Times New Roman" w:cs="Times New Roman"/>
          <w:sz w:val="28"/>
          <w:szCs w:val="28"/>
        </w:rPr>
        <w:t>о</w:t>
      </w:r>
      <w:r w:rsidR="00F233DB" w:rsidRPr="00E03767">
        <w:rPr>
          <w:rFonts w:ascii="Times New Roman" w:eastAsia="Times New Roman" w:hAnsi="Times New Roman" w:cs="Times New Roman"/>
          <w:sz w:val="28"/>
          <w:szCs w:val="28"/>
        </w:rPr>
        <w:t>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F233DB" w:rsidRPr="00E03767" w:rsidRDefault="007E011D" w:rsidP="007E011D">
      <w:pPr>
        <w:spacing w:after="0" w:line="240" w:lineRule="auto"/>
        <w:ind w:firstLine="708"/>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00D72043">
        <w:rPr>
          <w:rFonts w:ascii="Times New Roman" w:eastAsia="Times New Roman" w:hAnsi="Times New Roman" w:cs="Times New Roman"/>
          <w:sz w:val="28"/>
          <w:szCs w:val="28"/>
        </w:rPr>
        <w:t>о</w:t>
      </w:r>
      <w:r w:rsidR="00F233DB" w:rsidRPr="00E03767">
        <w:rPr>
          <w:rFonts w:ascii="Times New Roman" w:eastAsia="Times New Roman" w:hAnsi="Times New Roman" w:cs="Times New Roman"/>
          <w:sz w:val="28"/>
          <w:szCs w:val="28"/>
        </w:rPr>
        <w:t>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F233DB" w:rsidRPr="00E03767" w:rsidRDefault="007E011D" w:rsidP="007E011D">
      <w:pPr>
        <w:spacing w:after="0" w:line="240" w:lineRule="auto"/>
        <w:ind w:firstLine="708"/>
        <w:contextualSpacing/>
        <w:jc w:val="both"/>
        <w:rPr>
          <w:rFonts w:ascii="Times New Roman" w:hAnsi="Times New Roman" w:cs="Times New Roman"/>
          <w:sz w:val="28"/>
          <w:szCs w:val="28"/>
          <w:highlight w:val="white"/>
        </w:rPr>
      </w:pPr>
      <w:r>
        <w:rPr>
          <w:rFonts w:ascii="Times New Roman" w:eastAsia="Times New Roman" w:hAnsi="Times New Roman" w:cs="Times New Roman"/>
          <w:sz w:val="28"/>
          <w:szCs w:val="28"/>
        </w:rPr>
        <w:t>8.14.4.</w:t>
      </w:r>
      <w:r w:rsidR="00F233DB" w:rsidRPr="00E03767">
        <w:rPr>
          <w:rFonts w:ascii="Times New Roman" w:hAnsi="Times New Roman" w:cs="Times New Roman"/>
          <w:sz w:val="28"/>
          <w:szCs w:val="28"/>
          <w:highlight w:val="white"/>
        </w:rPr>
        <w:t>При реализации проектов необходимо обеспечить информирование общественности о планирующихся изменениях и возможности участия в этом процессе.</w:t>
      </w:r>
    </w:p>
    <w:p w:rsidR="00F233DB" w:rsidRPr="00E03767" w:rsidRDefault="00D72043" w:rsidP="00D72043">
      <w:pPr>
        <w:spacing w:after="0" w:line="240" w:lineRule="auto"/>
        <w:ind w:firstLine="708"/>
        <w:contextualSpacing/>
        <w:jc w:val="both"/>
        <w:rPr>
          <w:rFonts w:ascii="Times New Roman" w:hAnsi="Times New Roman" w:cs="Times New Roman"/>
          <w:sz w:val="28"/>
          <w:szCs w:val="28"/>
          <w:highlight w:val="white"/>
        </w:rPr>
      </w:pPr>
      <w:r>
        <w:rPr>
          <w:rFonts w:ascii="Times New Roman" w:eastAsia="Times New Roman" w:hAnsi="Times New Roman" w:cs="Times New Roman"/>
          <w:sz w:val="28"/>
          <w:szCs w:val="28"/>
        </w:rPr>
        <w:t>8.14.5.</w:t>
      </w:r>
      <w:r w:rsidR="00F233DB" w:rsidRPr="00E03767">
        <w:rPr>
          <w:rFonts w:ascii="Times New Roman" w:hAnsi="Times New Roman" w:cs="Times New Roman"/>
          <w:sz w:val="28"/>
          <w:szCs w:val="28"/>
          <w:highlight w:val="white"/>
        </w:rPr>
        <w:t>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F233DB" w:rsidRPr="00E03767" w:rsidRDefault="00D72043" w:rsidP="00D72043">
      <w:pPr>
        <w:spacing w:after="0" w:line="240" w:lineRule="auto"/>
        <w:ind w:firstLine="708"/>
        <w:contextualSpacing/>
        <w:jc w:val="both"/>
        <w:rPr>
          <w:rFonts w:ascii="Times New Roman" w:hAnsi="Times New Roman" w:cs="Times New Roman"/>
          <w:sz w:val="28"/>
          <w:szCs w:val="28"/>
          <w:highlight w:val="white"/>
        </w:rPr>
      </w:pPr>
      <w:proofErr w:type="gramStart"/>
      <w:r>
        <w:rPr>
          <w:rFonts w:ascii="Times New Roman" w:hAnsi="Times New Roman" w:cs="Times New Roman"/>
          <w:sz w:val="28"/>
          <w:szCs w:val="28"/>
          <w:highlight w:val="white"/>
        </w:rPr>
        <w:t xml:space="preserve">8.14.6.Должны быть </w:t>
      </w:r>
      <w:r w:rsidR="00F233DB" w:rsidRPr="00E03767">
        <w:rPr>
          <w:rFonts w:ascii="Times New Roman" w:hAnsi="Times New Roman" w:cs="Times New Roman"/>
          <w:sz w:val="28"/>
          <w:szCs w:val="28"/>
          <w:highlight w:val="white"/>
        </w:rPr>
        <w:t>использова</w:t>
      </w:r>
      <w:r>
        <w:rPr>
          <w:rFonts w:ascii="Times New Roman" w:hAnsi="Times New Roman" w:cs="Times New Roman"/>
          <w:sz w:val="28"/>
          <w:szCs w:val="28"/>
          <w:highlight w:val="white"/>
        </w:rPr>
        <w:t>ны</w:t>
      </w:r>
      <w:r w:rsidR="00F233DB" w:rsidRPr="00E03767">
        <w:rPr>
          <w:rFonts w:ascii="Times New Roman" w:hAnsi="Times New Roman" w:cs="Times New Roman"/>
          <w:sz w:val="28"/>
          <w:szCs w:val="28"/>
          <w:highlight w:val="white"/>
        </w:rPr>
        <w:t xml:space="preserve">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w:t>
      </w:r>
      <w:proofErr w:type="spellStart"/>
      <w:r w:rsidR="00F233DB" w:rsidRPr="00E03767">
        <w:rPr>
          <w:rFonts w:ascii="Times New Roman" w:hAnsi="Times New Roman" w:cs="Times New Roman"/>
          <w:sz w:val="28"/>
          <w:szCs w:val="28"/>
          <w:highlight w:val="white"/>
        </w:rPr>
        <w:t>воркшопов</w:t>
      </w:r>
      <w:proofErr w:type="spellEnd"/>
      <w:r w:rsidR="00F233DB" w:rsidRPr="00E03767">
        <w:rPr>
          <w:rFonts w:ascii="Times New Roman" w:hAnsi="Times New Roman" w:cs="Times New Roman"/>
          <w:sz w:val="28"/>
          <w:szCs w:val="28"/>
          <w:highlight w:val="white"/>
        </w:rPr>
        <w:t xml:space="preserve">), проведение общественных обсуждений, проведение </w:t>
      </w:r>
      <w:proofErr w:type="spellStart"/>
      <w:r w:rsidR="00F233DB" w:rsidRPr="00E03767">
        <w:rPr>
          <w:rFonts w:ascii="Times New Roman" w:hAnsi="Times New Roman" w:cs="Times New Roman"/>
          <w:sz w:val="28"/>
          <w:szCs w:val="28"/>
          <w:highlight w:val="white"/>
        </w:rPr>
        <w:t>дизайн-игр</w:t>
      </w:r>
      <w:proofErr w:type="spellEnd"/>
      <w:r w:rsidR="00F233DB" w:rsidRPr="00E03767">
        <w:rPr>
          <w:rFonts w:ascii="Times New Roman" w:hAnsi="Times New Roman" w:cs="Times New Roman"/>
          <w:sz w:val="28"/>
          <w:szCs w:val="28"/>
          <w:highlight w:val="white"/>
        </w:rPr>
        <w:t xml:space="preserve"> с участием взрослых и </w:t>
      </w:r>
      <w:r w:rsidR="00517227" w:rsidRPr="00E03767">
        <w:rPr>
          <w:rFonts w:ascii="Times New Roman" w:hAnsi="Times New Roman" w:cs="Times New Roman"/>
          <w:sz w:val="28"/>
          <w:szCs w:val="28"/>
          <w:highlight w:val="white"/>
        </w:rPr>
        <w:t>детей</w:t>
      </w:r>
      <w:r w:rsidR="00F233DB" w:rsidRPr="00E03767">
        <w:rPr>
          <w:rFonts w:ascii="Times New Roman" w:hAnsi="Times New Roman" w:cs="Times New Roman"/>
          <w:sz w:val="28"/>
          <w:szCs w:val="28"/>
          <w:highlight w:val="white"/>
        </w:rPr>
        <w:t>̆,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rsidR="00D72043" w:rsidRDefault="00D72043" w:rsidP="00D72043">
      <w:pPr>
        <w:spacing w:after="0" w:line="240" w:lineRule="auto"/>
        <w:ind w:firstLine="708"/>
        <w:contextualSpacing/>
        <w:jc w:val="both"/>
        <w:rPr>
          <w:rFonts w:ascii="Times New Roman" w:hAnsi="Times New Roman" w:cs="Times New Roman"/>
          <w:sz w:val="28"/>
          <w:szCs w:val="28"/>
          <w:highlight w:val="white"/>
        </w:rPr>
      </w:pPr>
      <w:r>
        <w:rPr>
          <w:rFonts w:ascii="Times New Roman" w:hAnsi="Times New Roman" w:cs="Times New Roman"/>
          <w:sz w:val="28"/>
          <w:szCs w:val="28"/>
          <w:highlight w:val="white"/>
        </w:rPr>
        <w:t>8.14.7.</w:t>
      </w:r>
      <w:r w:rsidR="00F233DB" w:rsidRPr="00E03767">
        <w:rPr>
          <w:rFonts w:ascii="Times New Roman" w:hAnsi="Times New Roman" w:cs="Times New Roman"/>
          <w:sz w:val="28"/>
          <w:szCs w:val="28"/>
          <w:highlight w:val="white"/>
        </w:rPr>
        <w:t xml:space="preserve">На каждом этапе проектирования </w:t>
      </w:r>
      <w:r>
        <w:rPr>
          <w:rFonts w:ascii="Times New Roman" w:hAnsi="Times New Roman" w:cs="Times New Roman"/>
          <w:sz w:val="28"/>
          <w:szCs w:val="28"/>
          <w:highlight w:val="white"/>
        </w:rPr>
        <w:t>необходимо</w:t>
      </w:r>
      <w:r w:rsidR="00F233DB" w:rsidRPr="00E03767">
        <w:rPr>
          <w:rFonts w:ascii="Times New Roman" w:hAnsi="Times New Roman" w:cs="Times New Roman"/>
          <w:sz w:val="28"/>
          <w:szCs w:val="28"/>
          <w:highlight w:val="white"/>
        </w:rPr>
        <w:t xml:space="preserve"> выбирать максимально подходящие для конкретной ситуации механизмы, они должны быть простыми и понятными для всех заинтересованных в проекте сторон.</w:t>
      </w:r>
    </w:p>
    <w:p w:rsidR="00F233DB" w:rsidRPr="00E03767" w:rsidRDefault="00D72043" w:rsidP="00D72043">
      <w:pPr>
        <w:spacing w:after="0" w:line="240" w:lineRule="auto"/>
        <w:ind w:firstLine="708"/>
        <w:contextualSpacing/>
        <w:jc w:val="both"/>
        <w:rPr>
          <w:rFonts w:ascii="Times New Roman" w:hAnsi="Times New Roman" w:cs="Times New Roman"/>
          <w:sz w:val="28"/>
          <w:szCs w:val="28"/>
          <w:highlight w:val="white"/>
        </w:rPr>
      </w:pPr>
      <w:r>
        <w:rPr>
          <w:rFonts w:ascii="Times New Roman" w:hAnsi="Times New Roman" w:cs="Times New Roman"/>
          <w:sz w:val="28"/>
          <w:szCs w:val="28"/>
          <w:highlight w:val="white"/>
        </w:rPr>
        <w:t>8.14.8.</w:t>
      </w:r>
      <w:r w:rsidR="00F233DB" w:rsidRPr="00E03767">
        <w:rPr>
          <w:rFonts w:ascii="Times New Roman" w:hAnsi="Times New Roman" w:cs="Times New Roman"/>
          <w:sz w:val="28"/>
          <w:szCs w:val="28"/>
          <w:highlight w:val="white"/>
        </w:rPr>
        <w:t xml:space="preserve">По итогам встреч, проектных семинаров, </w:t>
      </w:r>
      <w:proofErr w:type="spellStart"/>
      <w:r w:rsidR="00F233DB" w:rsidRPr="00E03767">
        <w:rPr>
          <w:rFonts w:ascii="Times New Roman" w:hAnsi="Times New Roman" w:cs="Times New Roman"/>
          <w:sz w:val="28"/>
          <w:szCs w:val="28"/>
          <w:highlight w:val="white"/>
        </w:rPr>
        <w:t>воркшопов</w:t>
      </w:r>
      <w:proofErr w:type="spellEnd"/>
      <w:r w:rsidR="00F233DB" w:rsidRPr="00E03767">
        <w:rPr>
          <w:rFonts w:ascii="Times New Roman" w:hAnsi="Times New Roman" w:cs="Times New Roman"/>
          <w:sz w:val="28"/>
          <w:szCs w:val="28"/>
          <w:highlight w:val="white"/>
        </w:rPr>
        <w:t>, дизайн-игр и любых других форматов общественных обсуждений должен быть сформирован отчет о встрече, а также видеозапись самой встречи и выложены в публичный доступ как на информационных ресурсах проекта, так и на официальном сайте муниципалитета для того, чтобы граждане могли отслеживать процесс развития проекта, а также комментировать и включаться в этот процесс на любом этапе.</w:t>
      </w:r>
    </w:p>
    <w:p w:rsidR="00F233DB" w:rsidRPr="00E03767" w:rsidRDefault="00D72043" w:rsidP="00D72043">
      <w:pPr>
        <w:spacing w:after="0" w:line="240" w:lineRule="auto"/>
        <w:ind w:firstLine="708"/>
        <w:contextualSpacing/>
        <w:jc w:val="both"/>
        <w:rPr>
          <w:rFonts w:ascii="Times New Roman" w:hAnsi="Times New Roman" w:cs="Times New Roman"/>
          <w:sz w:val="28"/>
          <w:szCs w:val="28"/>
          <w:highlight w:val="white"/>
        </w:rPr>
      </w:pPr>
      <w:r>
        <w:rPr>
          <w:rFonts w:ascii="Times New Roman" w:hAnsi="Times New Roman" w:cs="Times New Roman"/>
          <w:sz w:val="28"/>
          <w:szCs w:val="28"/>
          <w:highlight w:val="white"/>
        </w:rPr>
        <w:t>8.14.9.</w:t>
      </w:r>
      <w:r w:rsidR="00F233DB" w:rsidRPr="00E03767">
        <w:rPr>
          <w:rFonts w:ascii="Times New Roman" w:hAnsi="Times New Roman" w:cs="Times New Roman"/>
          <w:sz w:val="28"/>
          <w:szCs w:val="28"/>
          <w:highlight w:val="white"/>
        </w:rPr>
        <w:t xml:space="preserve">Для обеспечения квалифицированного участия необходимо публиковать достоверную и актуальную информацию о проекте, результатах </w:t>
      </w:r>
      <w:r w:rsidR="00517227" w:rsidRPr="00E03767">
        <w:rPr>
          <w:rFonts w:ascii="Times New Roman" w:hAnsi="Times New Roman" w:cs="Times New Roman"/>
          <w:sz w:val="28"/>
          <w:szCs w:val="28"/>
          <w:highlight w:val="white"/>
        </w:rPr>
        <w:t>пред проектного</w:t>
      </w:r>
      <w:r w:rsidR="00F233DB" w:rsidRPr="00E03767">
        <w:rPr>
          <w:rFonts w:ascii="Times New Roman" w:hAnsi="Times New Roman" w:cs="Times New Roman"/>
          <w:sz w:val="28"/>
          <w:szCs w:val="28"/>
          <w:highlight w:val="white"/>
        </w:rPr>
        <w:t xml:space="preserve"> исследования, а также сам проект не </w:t>
      </w:r>
      <w:proofErr w:type="gramStart"/>
      <w:r w:rsidR="00F233DB" w:rsidRPr="00E03767">
        <w:rPr>
          <w:rFonts w:ascii="Times New Roman" w:hAnsi="Times New Roman" w:cs="Times New Roman"/>
          <w:sz w:val="28"/>
          <w:szCs w:val="28"/>
          <w:highlight w:val="white"/>
        </w:rPr>
        <w:t>позднее</w:t>
      </w:r>
      <w:proofErr w:type="gramEnd"/>
      <w:r w:rsidR="00F233DB" w:rsidRPr="00E03767">
        <w:rPr>
          <w:rFonts w:ascii="Times New Roman" w:hAnsi="Times New Roman" w:cs="Times New Roman"/>
          <w:sz w:val="28"/>
          <w:szCs w:val="28"/>
          <w:highlight w:val="white"/>
        </w:rPr>
        <w:t xml:space="preserve"> чем за 14 дней до проведения самого общественного обсуждения.</w:t>
      </w:r>
    </w:p>
    <w:p w:rsidR="00D24E94" w:rsidRPr="004C54B3" w:rsidRDefault="00D72043" w:rsidP="00D72043">
      <w:pPr>
        <w:spacing w:after="0" w:line="240" w:lineRule="auto"/>
        <w:ind w:firstLine="708"/>
        <w:contextualSpacing/>
        <w:jc w:val="both"/>
        <w:rPr>
          <w:rFonts w:ascii="Times New Roman" w:hAnsi="Times New Roman" w:cs="Times New Roman"/>
          <w:szCs w:val="28"/>
        </w:rPr>
      </w:pPr>
      <w:r>
        <w:rPr>
          <w:rFonts w:ascii="Times New Roman" w:hAnsi="Times New Roman" w:cs="Times New Roman"/>
          <w:sz w:val="28"/>
          <w:szCs w:val="28"/>
          <w:highlight w:val="white"/>
        </w:rPr>
        <w:t>8.14.10.</w:t>
      </w:r>
      <w:r w:rsidR="00F233DB" w:rsidRPr="00D72043">
        <w:rPr>
          <w:rFonts w:ascii="Times New Roman" w:hAnsi="Times New Roman" w:cs="Times New Roman"/>
          <w:sz w:val="28"/>
          <w:szCs w:val="28"/>
          <w:highlight w:val="white"/>
        </w:rPr>
        <w:t>Общественный контроль является одним из механизмов общественного участия.</w:t>
      </w:r>
      <w:r w:rsidRPr="00D72043">
        <w:rPr>
          <w:rFonts w:ascii="Times New Roman" w:hAnsi="Times New Roman" w:cs="Times New Roman"/>
          <w:sz w:val="28"/>
          <w:szCs w:val="28"/>
          <w:highlight w:val="white"/>
        </w:rPr>
        <w:t xml:space="preserve"> </w:t>
      </w:r>
      <w:r>
        <w:rPr>
          <w:rFonts w:ascii="Times New Roman" w:hAnsi="Times New Roman" w:cs="Times New Roman"/>
          <w:sz w:val="28"/>
          <w:szCs w:val="28"/>
          <w:highlight w:val="white"/>
        </w:rPr>
        <w:t>Возможно</w:t>
      </w:r>
      <w:r w:rsidR="00F233DB" w:rsidRPr="00D72043">
        <w:rPr>
          <w:rFonts w:ascii="Times New Roman" w:hAnsi="Times New Roman" w:cs="Times New Roman"/>
          <w:sz w:val="28"/>
          <w:szCs w:val="28"/>
          <w:highlight w:val="white"/>
        </w:rPr>
        <w:t xml:space="preserve"> создавать условия для проведения общественного контроля в области благоустройства, в том числе в рамках организации деятельности общегородских интерактивных порталов в сети "Интернет".</w:t>
      </w:r>
      <w:r>
        <w:rPr>
          <w:rFonts w:ascii="Times New Roman" w:hAnsi="Times New Roman" w:cs="Times New Roman"/>
          <w:sz w:val="28"/>
          <w:szCs w:val="28"/>
          <w:highlight w:val="white"/>
        </w:rPr>
        <w:t xml:space="preserve"> </w:t>
      </w:r>
      <w:r w:rsidR="00F233DB" w:rsidRPr="00E03767">
        <w:rPr>
          <w:rFonts w:ascii="Times New Roman" w:eastAsia="Times New Roman" w:hAnsi="Times New Roman" w:cs="Times New Roman"/>
          <w:sz w:val="28"/>
          <w:szCs w:val="28"/>
        </w:rPr>
        <w:t xml:space="preserve">Общественный контроль в области благоустройства вправе осуществлять любые заинтересованные физические и юридические лица, в </w:t>
      </w:r>
      <w:r w:rsidR="00F233DB" w:rsidRPr="00E03767">
        <w:rPr>
          <w:rFonts w:ascii="Times New Roman" w:eastAsia="Times New Roman" w:hAnsi="Times New Roman" w:cs="Times New Roman"/>
          <w:sz w:val="28"/>
          <w:szCs w:val="28"/>
        </w:rPr>
        <w:lastRenderedPageBreak/>
        <w:t xml:space="preserve">том числе с использованием технических средств для фото-, </w:t>
      </w:r>
      <w:proofErr w:type="spellStart"/>
      <w:r w:rsidR="00F233DB" w:rsidRPr="00E03767">
        <w:rPr>
          <w:rFonts w:ascii="Times New Roman" w:eastAsia="Times New Roman" w:hAnsi="Times New Roman" w:cs="Times New Roman"/>
          <w:sz w:val="28"/>
          <w:szCs w:val="28"/>
        </w:rPr>
        <w:t>видеофиксации</w:t>
      </w:r>
      <w:proofErr w:type="spellEnd"/>
      <w:r w:rsidR="00F233DB" w:rsidRPr="00E03767">
        <w:rPr>
          <w:rFonts w:ascii="Times New Roman" w:eastAsia="Times New Roman" w:hAnsi="Times New Roman" w:cs="Times New Roman"/>
          <w:sz w:val="28"/>
          <w:szCs w:val="28"/>
        </w:rPr>
        <w:t xml:space="preserve">, а также общегородских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w:t>
      </w:r>
      <w:r>
        <w:rPr>
          <w:rFonts w:ascii="Times New Roman" w:eastAsia="Times New Roman" w:hAnsi="Times New Roman" w:cs="Times New Roman"/>
          <w:sz w:val="28"/>
          <w:szCs w:val="28"/>
        </w:rPr>
        <w:t>местного самоуправления</w:t>
      </w:r>
      <w:r w:rsidR="00F233DB" w:rsidRPr="00E03767">
        <w:rPr>
          <w:rFonts w:ascii="Times New Roman" w:eastAsia="Times New Roman" w:hAnsi="Times New Roman" w:cs="Times New Roman"/>
          <w:sz w:val="28"/>
          <w:szCs w:val="28"/>
        </w:rPr>
        <w:t xml:space="preserve"> и (или) на общегородской интерактивный портал в сети "Интернет".</w:t>
      </w:r>
      <w:r>
        <w:rPr>
          <w:rFonts w:ascii="Times New Roman" w:eastAsia="Times New Roman" w:hAnsi="Times New Roman" w:cs="Times New Roman"/>
          <w:sz w:val="28"/>
          <w:szCs w:val="28"/>
        </w:rPr>
        <w:t xml:space="preserve"> </w:t>
      </w:r>
      <w:r w:rsidR="00F233DB" w:rsidRPr="00E03767">
        <w:rPr>
          <w:rFonts w:ascii="Times New Roman" w:eastAsia="Times New Roman" w:hAnsi="Times New Roman" w:cs="Times New Roman"/>
          <w:sz w:val="28"/>
          <w:szCs w:val="28"/>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r w:rsidR="007E011D">
        <w:rPr>
          <w:rFonts w:ascii="Times New Roman" w:eastAsia="Times New Roman" w:hAnsi="Times New Roman" w:cs="Times New Roman"/>
          <w:sz w:val="28"/>
          <w:szCs w:val="28"/>
        </w:rPr>
        <w:t>».</w:t>
      </w:r>
      <w:r w:rsidR="00D24E94" w:rsidRPr="004C54B3">
        <w:rPr>
          <w:rFonts w:ascii="Times New Roman" w:hAnsi="Times New Roman" w:cs="Times New Roman"/>
          <w:szCs w:val="28"/>
        </w:rPr>
        <w:t xml:space="preserve">                                                                      </w:t>
      </w:r>
    </w:p>
    <w:p w:rsidR="008F34A8" w:rsidRPr="004C54B3" w:rsidRDefault="004C54B3" w:rsidP="004C54B3">
      <w:pPr>
        <w:autoSpaceDE w:val="0"/>
        <w:autoSpaceDN w:val="0"/>
        <w:adjustRightInd w:val="0"/>
        <w:spacing w:after="0" w:line="276" w:lineRule="auto"/>
        <w:ind w:firstLine="540"/>
        <w:jc w:val="both"/>
        <w:outlineLvl w:val="0"/>
        <w:rPr>
          <w:rFonts w:ascii="Times New Roman" w:hAnsi="Times New Roman" w:cs="Times New Roman"/>
          <w:sz w:val="28"/>
          <w:szCs w:val="28"/>
        </w:rPr>
      </w:pPr>
      <w:r w:rsidRPr="004C54B3">
        <w:rPr>
          <w:rFonts w:ascii="Times New Roman" w:hAnsi="Times New Roman" w:cs="Times New Roman"/>
          <w:sz w:val="28"/>
          <w:szCs w:val="28"/>
        </w:rPr>
        <w:t>1.1</w:t>
      </w:r>
      <w:r w:rsidR="00F233DB">
        <w:rPr>
          <w:rFonts w:ascii="Times New Roman" w:hAnsi="Times New Roman" w:cs="Times New Roman"/>
          <w:sz w:val="28"/>
          <w:szCs w:val="28"/>
        </w:rPr>
        <w:t>1</w:t>
      </w:r>
      <w:r w:rsidRPr="004C54B3">
        <w:rPr>
          <w:rFonts w:ascii="Times New Roman" w:hAnsi="Times New Roman" w:cs="Times New Roman"/>
          <w:sz w:val="28"/>
          <w:szCs w:val="28"/>
        </w:rPr>
        <w:t>.</w:t>
      </w:r>
      <w:r w:rsidR="008F34A8" w:rsidRPr="004C54B3">
        <w:rPr>
          <w:rFonts w:ascii="Times New Roman" w:hAnsi="Times New Roman" w:cs="Times New Roman"/>
          <w:sz w:val="28"/>
          <w:szCs w:val="28"/>
        </w:rPr>
        <w:t xml:space="preserve">Дополнить </w:t>
      </w:r>
      <w:r w:rsidRPr="004C54B3">
        <w:rPr>
          <w:rFonts w:ascii="Times New Roman" w:hAnsi="Times New Roman" w:cs="Times New Roman"/>
          <w:sz w:val="28"/>
          <w:szCs w:val="28"/>
        </w:rPr>
        <w:t xml:space="preserve">Правила </w:t>
      </w:r>
      <w:r w:rsidR="009F36BE" w:rsidRPr="004C54B3">
        <w:rPr>
          <w:rFonts w:ascii="Times New Roman" w:hAnsi="Times New Roman" w:cs="Times New Roman"/>
          <w:sz w:val="28"/>
          <w:szCs w:val="28"/>
        </w:rPr>
        <w:t>р</w:t>
      </w:r>
      <w:r w:rsidR="008F34A8" w:rsidRPr="004C54B3">
        <w:rPr>
          <w:rFonts w:ascii="Times New Roman" w:hAnsi="Times New Roman" w:cs="Times New Roman"/>
          <w:sz w:val="28"/>
          <w:szCs w:val="28"/>
        </w:rPr>
        <w:t>аздел</w:t>
      </w:r>
      <w:r w:rsidR="009F36BE" w:rsidRPr="004C54B3">
        <w:rPr>
          <w:rFonts w:ascii="Times New Roman" w:hAnsi="Times New Roman" w:cs="Times New Roman"/>
          <w:sz w:val="28"/>
          <w:szCs w:val="28"/>
        </w:rPr>
        <w:t>ом</w:t>
      </w:r>
      <w:r w:rsidR="008F34A8" w:rsidRPr="004C54B3">
        <w:rPr>
          <w:rFonts w:ascii="Times New Roman" w:hAnsi="Times New Roman" w:cs="Times New Roman"/>
          <w:sz w:val="28"/>
          <w:szCs w:val="28"/>
        </w:rPr>
        <w:t xml:space="preserve"> 8.1</w:t>
      </w:r>
      <w:r w:rsidR="00F233DB">
        <w:rPr>
          <w:rFonts w:ascii="Times New Roman" w:hAnsi="Times New Roman" w:cs="Times New Roman"/>
          <w:sz w:val="28"/>
          <w:szCs w:val="28"/>
        </w:rPr>
        <w:t>5</w:t>
      </w:r>
      <w:r w:rsidR="008F34A8" w:rsidRPr="004C54B3">
        <w:rPr>
          <w:rFonts w:ascii="Times New Roman" w:hAnsi="Times New Roman" w:cs="Times New Roman"/>
          <w:sz w:val="28"/>
          <w:szCs w:val="28"/>
        </w:rPr>
        <w:t>. в следующей редакции: «8.14.Контроль за выполнением требований Правил</w:t>
      </w:r>
      <w:r w:rsidR="009F36BE" w:rsidRPr="004C54B3">
        <w:rPr>
          <w:rFonts w:ascii="Times New Roman" w:hAnsi="Times New Roman" w:cs="Times New Roman"/>
          <w:sz w:val="28"/>
          <w:szCs w:val="28"/>
        </w:rPr>
        <w:t>.</w:t>
      </w:r>
    </w:p>
    <w:p w:rsidR="009F36BE" w:rsidRPr="004C54B3" w:rsidRDefault="009F36BE" w:rsidP="004C54B3">
      <w:pPr>
        <w:autoSpaceDE w:val="0"/>
        <w:autoSpaceDN w:val="0"/>
        <w:adjustRightInd w:val="0"/>
        <w:spacing w:after="0" w:line="276" w:lineRule="auto"/>
        <w:ind w:firstLine="540"/>
        <w:jc w:val="both"/>
        <w:rPr>
          <w:rFonts w:ascii="Times New Roman" w:hAnsi="Times New Roman" w:cs="Times New Roman"/>
          <w:sz w:val="28"/>
          <w:szCs w:val="28"/>
        </w:rPr>
      </w:pPr>
      <w:r w:rsidRPr="004C54B3">
        <w:rPr>
          <w:rFonts w:ascii="Times New Roman" w:hAnsi="Times New Roman" w:cs="Times New Roman"/>
          <w:sz w:val="28"/>
          <w:szCs w:val="28"/>
        </w:rPr>
        <w:t>8.1</w:t>
      </w:r>
      <w:r w:rsidR="00F233DB">
        <w:rPr>
          <w:rFonts w:ascii="Times New Roman" w:hAnsi="Times New Roman" w:cs="Times New Roman"/>
          <w:sz w:val="28"/>
          <w:szCs w:val="28"/>
        </w:rPr>
        <w:t>5</w:t>
      </w:r>
      <w:r w:rsidRPr="004C54B3">
        <w:rPr>
          <w:rFonts w:ascii="Times New Roman" w:hAnsi="Times New Roman" w:cs="Times New Roman"/>
          <w:sz w:val="28"/>
          <w:szCs w:val="28"/>
        </w:rPr>
        <w:t>.1.</w:t>
      </w:r>
      <w:r w:rsidR="008F34A8" w:rsidRPr="004C54B3">
        <w:rPr>
          <w:rFonts w:ascii="Times New Roman" w:hAnsi="Times New Roman" w:cs="Times New Roman"/>
          <w:sz w:val="28"/>
          <w:szCs w:val="28"/>
        </w:rPr>
        <w:t xml:space="preserve"> Физические и юридические лица, должностные лица обязаны обеспечить соблюдение требований по благоустройству территории </w:t>
      </w:r>
      <w:r w:rsidRPr="004C54B3">
        <w:rPr>
          <w:rFonts w:ascii="Times New Roman" w:hAnsi="Times New Roman" w:cs="Times New Roman"/>
          <w:sz w:val="28"/>
          <w:szCs w:val="28"/>
        </w:rPr>
        <w:t>сельского поселения</w:t>
      </w:r>
      <w:r w:rsidR="008F34A8" w:rsidRPr="004C54B3">
        <w:rPr>
          <w:rFonts w:ascii="Times New Roman" w:hAnsi="Times New Roman" w:cs="Times New Roman"/>
          <w:sz w:val="28"/>
          <w:szCs w:val="28"/>
        </w:rPr>
        <w:t>, установленных настоящими Правилами.</w:t>
      </w:r>
    </w:p>
    <w:p w:rsidR="009F36BE" w:rsidRPr="004C54B3" w:rsidRDefault="009F36BE" w:rsidP="004C54B3">
      <w:pPr>
        <w:autoSpaceDE w:val="0"/>
        <w:autoSpaceDN w:val="0"/>
        <w:adjustRightInd w:val="0"/>
        <w:spacing w:after="0" w:line="276" w:lineRule="auto"/>
        <w:ind w:firstLine="540"/>
        <w:jc w:val="both"/>
        <w:rPr>
          <w:rFonts w:ascii="Times New Roman" w:hAnsi="Times New Roman" w:cs="Times New Roman"/>
          <w:sz w:val="28"/>
          <w:szCs w:val="28"/>
        </w:rPr>
      </w:pPr>
      <w:r w:rsidRPr="004C54B3">
        <w:rPr>
          <w:rFonts w:ascii="Times New Roman" w:hAnsi="Times New Roman" w:cs="Times New Roman"/>
          <w:sz w:val="28"/>
          <w:szCs w:val="28"/>
        </w:rPr>
        <w:t>8.1</w:t>
      </w:r>
      <w:r w:rsidR="00F233DB">
        <w:rPr>
          <w:rFonts w:ascii="Times New Roman" w:hAnsi="Times New Roman" w:cs="Times New Roman"/>
          <w:sz w:val="28"/>
          <w:szCs w:val="28"/>
        </w:rPr>
        <w:t>5</w:t>
      </w:r>
      <w:r w:rsidRPr="004C54B3">
        <w:rPr>
          <w:rFonts w:ascii="Times New Roman" w:hAnsi="Times New Roman" w:cs="Times New Roman"/>
          <w:sz w:val="28"/>
          <w:szCs w:val="28"/>
        </w:rPr>
        <w:t>.2.</w:t>
      </w:r>
      <w:r w:rsidR="008F34A8" w:rsidRPr="004C54B3">
        <w:rPr>
          <w:rFonts w:ascii="Times New Roman" w:hAnsi="Times New Roman" w:cs="Times New Roman"/>
          <w:sz w:val="28"/>
          <w:szCs w:val="28"/>
        </w:rPr>
        <w:t xml:space="preserve"> Нарушение настоящих Правил влечет ответственность в соответствии с </w:t>
      </w:r>
      <w:hyperlink r:id="rId7" w:history="1">
        <w:r w:rsidR="008F34A8" w:rsidRPr="004C54B3">
          <w:rPr>
            <w:rFonts w:ascii="Times New Roman" w:hAnsi="Times New Roman" w:cs="Times New Roman"/>
            <w:sz w:val="28"/>
            <w:szCs w:val="28"/>
          </w:rPr>
          <w:t>Кодексом</w:t>
        </w:r>
      </w:hyperlink>
      <w:r w:rsidR="008F34A8" w:rsidRPr="004C54B3">
        <w:rPr>
          <w:rFonts w:ascii="Times New Roman" w:hAnsi="Times New Roman" w:cs="Times New Roman"/>
          <w:sz w:val="28"/>
          <w:szCs w:val="28"/>
        </w:rPr>
        <w:t xml:space="preserve"> Республики Татарстан об административных правонарушениях (за исключением положений настоящих Правил, содержащих нормы и правила, предусмотренные федеральными законами и иными нормативными правовыми актами Российской Федерации, за несоблюдение которых установлена ответственность в соответствии с </w:t>
      </w:r>
      <w:hyperlink r:id="rId8" w:history="1">
        <w:r w:rsidR="008F34A8" w:rsidRPr="004C54B3">
          <w:rPr>
            <w:rFonts w:ascii="Times New Roman" w:hAnsi="Times New Roman" w:cs="Times New Roman"/>
            <w:sz w:val="28"/>
            <w:szCs w:val="28"/>
          </w:rPr>
          <w:t>Кодексом</w:t>
        </w:r>
      </w:hyperlink>
      <w:r w:rsidR="008F34A8" w:rsidRPr="004C54B3">
        <w:rPr>
          <w:rFonts w:ascii="Times New Roman" w:hAnsi="Times New Roman" w:cs="Times New Roman"/>
          <w:sz w:val="28"/>
          <w:szCs w:val="28"/>
        </w:rPr>
        <w:t xml:space="preserve"> Российской Федерации об административных правонарушениях).</w:t>
      </w:r>
    </w:p>
    <w:p w:rsidR="008F34A8" w:rsidRPr="004C54B3" w:rsidRDefault="009F36BE" w:rsidP="004C54B3">
      <w:pPr>
        <w:autoSpaceDE w:val="0"/>
        <w:autoSpaceDN w:val="0"/>
        <w:adjustRightInd w:val="0"/>
        <w:spacing w:after="0" w:line="276" w:lineRule="auto"/>
        <w:ind w:firstLine="540"/>
        <w:jc w:val="both"/>
        <w:rPr>
          <w:rFonts w:ascii="Times New Roman" w:hAnsi="Times New Roman" w:cs="Times New Roman"/>
          <w:sz w:val="28"/>
          <w:szCs w:val="28"/>
        </w:rPr>
      </w:pPr>
      <w:r w:rsidRPr="004C54B3">
        <w:rPr>
          <w:rFonts w:ascii="Times New Roman" w:hAnsi="Times New Roman" w:cs="Times New Roman"/>
          <w:sz w:val="28"/>
          <w:szCs w:val="28"/>
        </w:rPr>
        <w:t>8.1</w:t>
      </w:r>
      <w:r w:rsidR="00F233DB">
        <w:rPr>
          <w:rFonts w:ascii="Times New Roman" w:hAnsi="Times New Roman" w:cs="Times New Roman"/>
          <w:sz w:val="28"/>
          <w:szCs w:val="28"/>
        </w:rPr>
        <w:t>5</w:t>
      </w:r>
      <w:r w:rsidRPr="004C54B3">
        <w:rPr>
          <w:rFonts w:ascii="Times New Roman" w:hAnsi="Times New Roman" w:cs="Times New Roman"/>
          <w:sz w:val="28"/>
          <w:szCs w:val="28"/>
        </w:rPr>
        <w:t>.3</w:t>
      </w:r>
      <w:r w:rsidR="008F34A8" w:rsidRPr="004C54B3">
        <w:rPr>
          <w:rFonts w:ascii="Times New Roman" w:hAnsi="Times New Roman" w:cs="Times New Roman"/>
          <w:sz w:val="28"/>
          <w:szCs w:val="28"/>
        </w:rPr>
        <w:t>. Привлечение к ответственности за неисполнение или ненадлежащее исполнение требований законодательства и муниципальных правовых актов в области благоустройства не освобождает лицо от исполнения указанных требований и устранения допущенных нарушений.</w:t>
      </w:r>
      <w:r w:rsidRPr="004C54B3">
        <w:rPr>
          <w:rFonts w:ascii="Times New Roman" w:hAnsi="Times New Roman" w:cs="Times New Roman"/>
          <w:sz w:val="28"/>
          <w:szCs w:val="28"/>
        </w:rPr>
        <w:t>».</w:t>
      </w:r>
    </w:p>
    <w:p w:rsidR="001F1319" w:rsidRPr="009242EF" w:rsidRDefault="001F1319" w:rsidP="001F1319">
      <w:pPr>
        <w:ind w:firstLine="720"/>
        <w:jc w:val="both"/>
        <w:rPr>
          <w:rFonts w:ascii="Times New Roman" w:hAnsi="Times New Roman" w:cs="Times New Roman"/>
          <w:sz w:val="28"/>
          <w:szCs w:val="28"/>
        </w:rPr>
      </w:pPr>
      <w:r>
        <w:rPr>
          <w:rFonts w:ascii="Times New Roman" w:hAnsi="Times New Roman" w:cs="Times New Roman"/>
          <w:sz w:val="28"/>
          <w:szCs w:val="28"/>
        </w:rPr>
        <w:t>2</w:t>
      </w:r>
      <w:r w:rsidRPr="009242EF">
        <w:rPr>
          <w:rFonts w:ascii="Times New Roman" w:hAnsi="Times New Roman" w:cs="Times New Roman"/>
          <w:sz w:val="28"/>
          <w:szCs w:val="28"/>
        </w:rPr>
        <w:t>. Контроль за выполнением настоящего решения оставляю за собой.</w:t>
      </w:r>
    </w:p>
    <w:p w:rsidR="001F1319" w:rsidRDefault="001F1319" w:rsidP="001F1319">
      <w:pPr>
        <w:spacing w:after="0" w:line="240" w:lineRule="auto"/>
        <w:rPr>
          <w:rFonts w:ascii="Times New Roman" w:hAnsi="Times New Roman" w:cs="Times New Roman"/>
          <w:sz w:val="28"/>
          <w:szCs w:val="28"/>
        </w:rPr>
      </w:pPr>
    </w:p>
    <w:p w:rsidR="001F1319" w:rsidRDefault="001F1319" w:rsidP="001F1319">
      <w:pPr>
        <w:spacing w:after="0" w:line="240" w:lineRule="auto"/>
        <w:rPr>
          <w:rFonts w:ascii="Times New Roman" w:hAnsi="Times New Roman" w:cs="Times New Roman"/>
          <w:sz w:val="28"/>
          <w:szCs w:val="28"/>
        </w:rPr>
      </w:pPr>
    </w:p>
    <w:p w:rsidR="001F1319" w:rsidRPr="009242EF" w:rsidRDefault="001F1319" w:rsidP="001F1319">
      <w:pPr>
        <w:spacing w:after="0" w:line="240" w:lineRule="auto"/>
        <w:rPr>
          <w:rFonts w:ascii="Times New Roman" w:hAnsi="Times New Roman" w:cs="Times New Roman"/>
          <w:sz w:val="28"/>
          <w:szCs w:val="28"/>
        </w:rPr>
      </w:pPr>
      <w:r w:rsidRPr="009242EF">
        <w:rPr>
          <w:rFonts w:ascii="Times New Roman" w:hAnsi="Times New Roman" w:cs="Times New Roman"/>
          <w:sz w:val="28"/>
          <w:szCs w:val="28"/>
        </w:rPr>
        <w:t xml:space="preserve">Глава </w:t>
      </w:r>
      <w:proofErr w:type="spellStart"/>
      <w:r w:rsidR="00460BA2">
        <w:rPr>
          <w:rFonts w:ascii="Times New Roman" w:hAnsi="Times New Roman" w:cs="Times New Roman"/>
          <w:sz w:val="28"/>
          <w:szCs w:val="28"/>
        </w:rPr>
        <w:t>Малокибякозинского</w:t>
      </w:r>
      <w:proofErr w:type="spellEnd"/>
      <w:r w:rsidRPr="009242EF">
        <w:rPr>
          <w:rFonts w:ascii="Times New Roman" w:hAnsi="Times New Roman" w:cs="Times New Roman"/>
          <w:sz w:val="28"/>
          <w:szCs w:val="28"/>
        </w:rPr>
        <w:t xml:space="preserve"> </w:t>
      </w:r>
    </w:p>
    <w:p w:rsidR="001F1319" w:rsidRPr="009242EF" w:rsidRDefault="001F1319" w:rsidP="001F1319">
      <w:pPr>
        <w:spacing w:after="0" w:line="240" w:lineRule="auto"/>
        <w:rPr>
          <w:rFonts w:ascii="Times New Roman" w:hAnsi="Times New Roman" w:cs="Times New Roman"/>
          <w:sz w:val="28"/>
          <w:szCs w:val="28"/>
        </w:rPr>
      </w:pPr>
      <w:r w:rsidRPr="009242EF">
        <w:rPr>
          <w:rFonts w:ascii="Times New Roman" w:hAnsi="Times New Roman" w:cs="Times New Roman"/>
          <w:sz w:val="28"/>
          <w:szCs w:val="28"/>
        </w:rPr>
        <w:t xml:space="preserve">сельского поселения  </w:t>
      </w:r>
    </w:p>
    <w:p w:rsidR="001F1319" w:rsidRPr="009242EF" w:rsidRDefault="001F1319" w:rsidP="001F1319">
      <w:pPr>
        <w:spacing w:after="0" w:line="240" w:lineRule="auto"/>
        <w:rPr>
          <w:rFonts w:ascii="Times New Roman" w:hAnsi="Times New Roman" w:cs="Times New Roman"/>
          <w:b/>
          <w:sz w:val="28"/>
          <w:szCs w:val="28"/>
        </w:rPr>
      </w:pPr>
      <w:r>
        <w:rPr>
          <w:rFonts w:ascii="Times New Roman" w:hAnsi="Times New Roman" w:cs="Times New Roman"/>
          <w:sz w:val="28"/>
          <w:szCs w:val="28"/>
        </w:rPr>
        <w:t xml:space="preserve">Тюлячинского </w:t>
      </w:r>
      <w:r w:rsidRPr="009242EF">
        <w:rPr>
          <w:rFonts w:ascii="Times New Roman" w:hAnsi="Times New Roman" w:cs="Times New Roman"/>
          <w:sz w:val="28"/>
          <w:szCs w:val="28"/>
        </w:rPr>
        <w:t xml:space="preserve">муниципального района:                                     </w:t>
      </w:r>
      <w:proofErr w:type="spellStart"/>
      <w:r w:rsidR="00460BA2">
        <w:rPr>
          <w:rFonts w:ascii="Times New Roman" w:hAnsi="Times New Roman" w:cs="Times New Roman"/>
          <w:sz w:val="28"/>
          <w:szCs w:val="28"/>
        </w:rPr>
        <w:t>И.Г.Загидуллин</w:t>
      </w:r>
      <w:proofErr w:type="spellEnd"/>
    </w:p>
    <w:p w:rsidR="001F1319" w:rsidRPr="009242EF" w:rsidRDefault="001F1319" w:rsidP="001F1319">
      <w:pPr>
        <w:spacing w:after="0"/>
        <w:jc w:val="both"/>
        <w:rPr>
          <w:rFonts w:ascii="Times New Roman" w:hAnsi="Times New Roman" w:cs="Times New Roman"/>
          <w:sz w:val="28"/>
          <w:szCs w:val="28"/>
        </w:rPr>
      </w:pPr>
    </w:p>
    <w:p w:rsidR="008F34A8" w:rsidRPr="004C54B3" w:rsidRDefault="008F34A8" w:rsidP="004C54B3">
      <w:pPr>
        <w:autoSpaceDE w:val="0"/>
        <w:autoSpaceDN w:val="0"/>
        <w:adjustRightInd w:val="0"/>
        <w:spacing w:after="0" w:line="276" w:lineRule="auto"/>
        <w:ind w:firstLine="540"/>
        <w:jc w:val="both"/>
        <w:outlineLvl w:val="0"/>
        <w:rPr>
          <w:rFonts w:ascii="Times New Roman" w:hAnsi="Times New Roman" w:cs="Times New Roman"/>
          <w:sz w:val="28"/>
          <w:szCs w:val="28"/>
        </w:rPr>
      </w:pPr>
    </w:p>
    <w:p w:rsidR="008F34A8" w:rsidRPr="004C54B3" w:rsidRDefault="008F34A8" w:rsidP="004C54B3">
      <w:pPr>
        <w:autoSpaceDE w:val="0"/>
        <w:autoSpaceDN w:val="0"/>
        <w:adjustRightInd w:val="0"/>
        <w:spacing w:after="0" w:line="276" w:lineRule="auto"/>
        <w:ind w:firstLine="540"/>
        <w:jc w:val="both"/>
        <w:outlineLvl w:val="0"/>
        <w:rPr>
          <w:rFonts w:ascii="Times New Roman" w:hAnsi="Times New Roman" w:cs="Times New Roman"/>
          <w:sz w:val="28"/>
          <w:szCs w:val="28"/>
        </w:rPr>
      </w:pPr>
    </w:p>
    <w:p w:rsidR="008F34A8" w:rsidRPr="004C54B3" w:rsidRDefault="008F34A8" w:rsidP="004C54B3">
      <w:pPr>
        <w:spacing w:after="0" w:line="276" w:lineRule="auto"/>
        <w:rPr>
          <w:rFonts w:ascii="Times New Roman" w:hAnsi="Times New Roman" w:cs="Times New Roman"/>
        </w:rPr>
      </w:pPr>
    </w:p>
    <w:sectPr w:rsidR="008F34A8" w:rsidRPr="004C54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226B1B"/>
    <w:multiLevelType w:val="multilevel"/>
    <w:tmpl w:val="F8FA4D58"/>
    <w:lvl w:ilvl="0">
      <w:start w:val="1"/>
      <w:numFmt w:val="decimal"/>
      <w:lvlText w:val="%1."/>
      <w:lvlJc w:val="left"/>
      <w:pPr>
        <w:ind w:left="450" w:firstLine="0"/>
      </w:pPr>
    </w:lvl>
    <w:lvl w:ilvl="1">
      <w:start w:val="1"/>
      <w:numFmt w:val="decimal"/>
      <w:lvlText w:val="%1.%2."/>
      <w:lvlJc w:val="left"/>
      <w:pPr>
        <w:ind w:left="-850" w:firstLine="1843"/>
      </w:pPr>
      <w:rPr>
        <w:rFonts w:ascii="Times New Roman" w:hAnsi="Times New Roman" w:cs="Times New Roman" w:hint="default"/>
        <w:sz w:val="28"/>
      </w:rPr>
    </w:lvl>
    <w:lvl w:ilvl="2">
      <w:start w:val="1"/>
      <w:numFmt w:val="decimal"/>
      <w:lvlText w:val="%1.%2.%3."/>
      <w:lvlJc w:val="left"/>
      <w:pPr>
        <w:ind w:left="-142" w:firstLine="2127"/>
      </w:pPr>
      <w:rPr>
        <w:rFonts w:ascii="Times New Roman" w:hAnsi="Times New Roman" w:cs="Times New Roman" w:hint="default"/>
        <w:sz w:val="28"/>
      </w:rPr>
    </w:lvl>
    <w:lvl w:ilvl="3">
      <w:start w:val="1"/>
      <w:numFmt w:val="decimal"/>
      <w:lvlText w:val="%1.%2.%3.%4."/>
      <w:lvlJc w:val="left"/>
      <w:pPr>
        <w:ind w:left="142" w:firstLine="0"/>
      </w:pPr>
      <w:rPr>
        <w:rFonts w:ascii="Times New Roman" w:hAnsi="Times New Roman" w:cs="Times New Roman" w:hint="default"/>
        <w:sz w:val="28"/>
      </w:r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A77"/>
    <w:rsid w:val="001F1319"/>
    <w:rsid w:val="001F2384"/>
    <w:rsid w:val="00236994"/>
    <w:rsid w:val="00324A77"/>
    <w:rsid w:val="004155D1"/>
    <w:rsid w:val="00460BA2"/>
    <w:rsid w:val="004C54B3"/>
    <w:rsid w:val="00517227"/>
    <w:rsid w:val="007431FE"/>
    <w:rsid w:val="007828AC"/>
    <w:rsid w:val="007A3D50"/>
    <w:rsid w:val="007B1280"/>
    <w:rsid w:val="007E011D"/>
    <w:rsid w:val="008231A2"/>
    <w:rsid w:val="00833EB2"/>
    <w:rsid w:val="008F34A8"/>
    <w:rsid w:val="009A27DE"/>
    <w:rsid w:val="009D4AB5"/>
    <w:rsid w:val="009F36BE"/>
    <w:rsid w:val="00B765EE"/>
    <w:rsid w:val="00D0578A"/>
    <w:rsid w:val="00D24E94"/>
    <w:rsid w:val="00D72043"/>
    <w:rsid w:val="00DF5E5B"/>
    <w:rsid w:val="00EE69C3"/>
    <w:rsid w:val="00F233DB"/>
    <w:rsid w:val="00FE22A9"/>
    <w:rsid w:val="00FF54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24E94"/>
    <w:pPr>
      <w:keepNext/>
      <w:spacing w:after="0" w:line="240" w:lineRule="auto"/>
      <w:jc w:val="center"/>
      <w:outlineLvl w:val="0"/>
    </w:pPr>
    <w:rPr>
      <w:rFonts w:ascii="Times New Roman" w:eastAsia="Times New Roman" w:hAnsi="Times New Roman" w:cs="Times New Roman"/>
      <w:b/>
      <w:sz w:val="24"/>
      <w:szCs w:val="20"/>
      <w:lang w:eastAsia="ru-RU"/>
    </w:rPr>
  </w:style>
  <w:style w:type="paragraph" w:styleId="3">
    <w:name w:val="heading 3"/>
    <w:basedOn w:val="a"/>
    <w:next w:val="a"/>
    <w:link w:val="30"/>
    <w:unhideWhenUsed/>
    <w:qFormat/>
    <w:rsid w:val="00D24E94"/>
    <w:pPr>
      <w:keepNext/>
      <w:keepLines/>
      <w:spacing w:before="200" w:after="0" w:line="276" w:lineRule="auto"/>
      <w:outlineLvl w:val="2"/>
    </w:pPr>
    <w:rPr>
      <w:rFonts w:asciiTheme="majorHAnsi" w:eastAsiaTheme="majorEastAsia" w:hAnsiTheme="majorHAnsi" w:cstheme="majorBidi"/>
      <w:b/>
      <w:bCs/>
      <w:color w:val="5B9BD5" w:themeColor="accent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231A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rsid w:val="00D24E94"/>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D24E94"/>
    <w:rPr>
      <w:rFonts w:asciiTheme="majorHAnsi" w:eastAsiaTheme="majorEastAsia" w:hAnsiTheme="majorHAnsi" w:cstheme="majorBidi"/>
      <w:b/>
      <w:bCs/>
      <w:color w:val="5B9BD5" w:themeColor="accent1"/>
      <w:lang w:eastAsia="ru-RU"/>
    </w:rPr>
  </w:style>
  <w:style w:type="paragraph" w:styleId="a3">
    <w:name w:val="List Paragraph"/>
    <w:basedOn w:val="a"/>
    <w:uiPriority w:val="34"/>
    <w:qFormat/>
    <w:rsid w:val="007E011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24E94"/>
    <w:pPr>
      <w:keepNext/>
      <w:spacing w:after="0" w:line="240" w:lineRule="auto"/>
      <w:jc w:val="center"/>
      <w:outlineLvl w:val="0"/>
    </w:pPr>
    <w:rPr>
      <w:rFonts w:ascii="Times New Roman" w:eastAsia="Times New Roman" w:hAnsi="Times New Roman" w:cs="Times New Roman"/>
      <w:b/>
      <w:sz w:val="24"/>
      <w:szCs w:val="20"/>
      <w:lang w:eastAsia="ru-RU"/>
    </w:rPr>
  </w:style>
  <w:style w:type="paragraph" w:styleId="3">
    <w:name w:val="heading 3"/>
    <w:basedOn w:val="a"/>
    <w:next w:val="a"/>
    <w:link w:val="30"/>
    <w:unhideWhenUsed/>
    <w:qFormat/>
    <w:rsid w:val="00D24E94"/>
    <w:pPr>
      <w:keepNext/>
      <w:keepLines/>
      <w:spacing w:before="200" w:after="0" w:line="276" w:lineRule="auto"/>
      <w:outlineLvl w:val="2"/>
    </w:pPr>
    <w:rPr>
      <w:rFonts w:asciiTheme="majorHAnsi" w:eastAsiaTheme="majorEastAsia" w:hAnsiTheme="majorHAnsi" w:cstheme="majorBidi"/>
      <w:b/>
      <w:bCs/>
      <w:color w:val="5B9BD5" w:themeColor="accent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231A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rsid w:val="00D24E94"/>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D24E94"/>
    <w:rPr>
      <w:rFonts w:asciiTheme="majorHAnsi" w:eastAsiaTheme="majorEastAsia" w:hAnsiTheme="majorHAnsi" w:cstheme="majorBidi"/>
      <w:b/>
      <w:bCs/>
      <w:color w:val="5B9BD5" w:themeColor="accent1"/>
      <w:lang w:eastAsia="ru-RU"/>
    </w:rPr>
  </w:style>
  <w:style w:type="paragraph" w:styleId="a3">
    <w:name w:val="List Paragraph"/>
    <w:basedOn w:val="a"/>
    <w:uiPriority w:val="34"/>
    <w:qFormat/>
    <w:rsid w:val="007E01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9AF85F0B3BBF93B2410A944BCCDFE7396A3FAD7321CE8BE50153CFA5CCAN5I" TargetMode="External"/><Relationship Id="rId3" Type="http://schemas.microsoft.com/office/2007/relationships/stylesWithEffects" Target="stylesWithEffects.xml"/><Relationship Id="rId7" Type="http://schemas.openxmlformats.org/officeDocument/2006/relationships/hyperlink" Target="consultantplus://offline/ref=39AF85F0B3BBF93B2410B749AAA1A37897A1A2DF361AE6EB04443AAD03F5F6EC59C5N2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3B44D481FDC08976BFA45DEAF756ADA155B42CE1959B8BF9AA5F56B89F1C23229BE43A737BE05A8G4X5I"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11</Pages>
  <Words>3707</Words>
  <Characters>21132</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Admin</cp:lastModifiedBy>
  <cp:revision>11</cp:revision>
  <dcterms:created xsi:type="dcterms:W3CDTF">2018-05-16T08:39:00Z</dcterms:created>
  <dcterms:modified xsi:type="dcterms:W3CDTF">2018-05-21T12:44:00Z</dcterms:modified>
</cp:coreProperties>
</file>